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D96E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4232CA39"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E127D9" w14:paraId="4F3769B8" w14:textId="77777777">
        <w:trPr>
          <w:trHeight w:val="300"/>
        </w:trPr>
        <w:tc>
          <w:tcPr>
            <w:tcW w:w="5230" w:type="dxa"/>
            <w:tcBorders>
              <w:top w:val="nil"/>
              <w:left w:val="nil"/>
              <w:bottom w:val="single" w:sz="6" w:space="0" w:color="auto"/>
              <w:right w:val="nil"/>
            </w:tcBorders>
            <w:vAlign w:val="bottom"/>
          </w:tcPr>
          <w:p w14:paraId="3184D04A" w14:textId="23189FC1"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D6488D">
              <w:rPr>
                <w:rFonts w:ascii="Times New Roman CYR" w:hAnsi="Times New Roman CYR" w:cs="Times New Roman CYR"/>
                <w:sz w:val="24"/>
                <w:szCs w:val="24"/>
              </w:rPr>
              <w:t>7</w:t>
            </w:r>
            <w:r>
              <w:rPr>
                <w:rFonts w:ascii="Times New Roman CYR" w:hAnsi="Times New Roman CYR" w:cs="Times New Roman CYR"/>
                <w:sz w:val="24"/>
                <w:szCs w:val="24"/>
              </w:rPr>
              <w:t>.0</w:t>
            </w:r>
            <w:r w:rsidR="00D6488D">
              <w:rPr>
                <w:rFonts w:ascii="Times New Roman CYR" w:hAnsi="Times New Roman CYR" w:cs="Times New Roman CYR"/>
                <w:sz w:val="24"/>
                <w:szCs w:val="24"/>
              </w:rPr>
              <w:t>9</w:t>
            </w:r>
            <w:r>
              <w:rPr>
                <w:rFonts w:ascii="Times New Roman CYR" w:hAnsi="Times New Roman CYR" w:cs="Times New Roman CYR"/>
                <w:sz w:val="24"/>
                <w:szCs w:val="24"/>
              </w:rPr>
              <w:t>.2025</w:t>
            </w:r>
          </w:p>
        </w:tc>
      </w:tr>
      <w:tr w:rsidR="00E127D9" w14:paraId="6B0736B1"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1BDF929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E127D9" w14:paraId="7A2C8E86" w14:textId="77777777">
        <w:trPr>
          <w:trHeight w:val="300"/>
        </w:trPr>
        <w:tc>
          <w:tcPr>
            <w:tcW w:w="5230" w:type="dxa"/>
            <w:tcBorders>
              <w:top w:val="nil"/>
              <w:left w:val="nil"/>
              <w:bottom w:val="single" w:sz="6" w:space="0" w:color="auto"/>
              <w:right w:val="nil"/>
            </w:tcBorders>
            <w:vAlign w:val="bottom"/>
          </w:tcPr>
          <w:p w14:paraId="0ECA18F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E127D9" w14:paraId="2155E4C9" w14:textId="77777777">
        <w:trPr>
          <w:trHeight w:val="300"/>
        </w:trPr>
        <w:tc>
          <w:tcPr>
            <w:tcW w:w="5230" w:type="dxa"/>
            <w:tcBorders>
              <w:top w:val="nil"/>
              <w:left w:val="nil"/>
              <w:bottom w:val="nil"/>
              <w:right w:val="nil"/>
            </w:tcBorders>
            <w:vAlign w:val="bottom"/>
          </w:tcPr>
          <w:p w14:paraId="1A649FD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7736C463" w14:textId="77777777" w:rsidR="00E127D9" w:rsidRDefault="00E127D9">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E127D9" w14:paraId="5C291409" w14:textId="77777777">
        <w:trPr>
          <w:trHeight w:val="300"/>
        </w:trPr>
        <w:tc>
          <w:tcPr>
            <w:tcW w:w="10465" w:type="dxa"/>
            <w:tcBorders>
              <w:top w:val="nil"/>
              <w:left w:val="nil"/>
              <w:bottom w:val="nil"/>
              <w:right w:val="nil"/>
            </w:tcBorders>
            <w:vAlign w:val="bottom"/>
          </w:tcPr>
          <w:p w14:paraId="0B191436"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2EF294DB"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E127D9" w14:paraId="5301674C" w14:textId="77777777">
        <w:trPr>
          <w:trHeight w:val="200"/>
        </w:trPr>
        <w:tc>
          <w:tcPr>
            <w:tcW w:w="3415" w:type="dxa"/>
            <w:tcBorders>
              <w:top w:val="nil"/>
              <w:left w:val="nil"/>
              <w:bottom w:val="single" w:sz="6" w:space="0" w:color="auto"/>
              <w:right w:val="nil"/>
            </w:tcBorders>
            <w:vAlign w:val="bottom"/>
          </w:tcPr>
          <w:p w14:paraId="2B456B8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2139F474"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4763CFA5"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5B21CE0C"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3AEA8BC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I.В. Нечваль</w:t>
            </w:r>
          </w:p>
        </w:tc>
      </w:tr>
      <w:tr w:rsidR="00E127D9" w14:paraId="4CBC9A98" w14:textId="77777777">
        <w:trPr>
          <w:trHeight w:val="200"/>
        </w:trPr>
        <w:tc>
          <w:tcPr>
            <w:tcW w:w="3415" w:type="dxa"/>
            <w:tcBorders>
              <w:top w:val="nil"/>
              <w:left w:val="nil"/>
              <w:bottom w:val="nil"/>
              <w:right w:val="nil"/>
            </w:tcBorders>
          </w:tcPr>
          <w:p w14:paraId="77E4C12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1DD3AAC6"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5C4B361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4C66C0C2"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1CFDB95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7A839E72" w14:textId="77777777" w:rsidR="00E127D9" w:rsidRDefault="00E127D9">
      <w:pPr>
        <w:widowControl w:val="0"/>
        <w:autoSpaceDE w:val="0"/>
        <w:autoSpaceDN w:val="0"/>
        <w:adjustRightInd w:val="0"/>
        <w:spacing w:after="0" w:line="240" w:lineRule="auto"/>
        <w:rPr>
          <w:rFonts w:ascii="Times New Roman CYR" w:hAnsi="Times New Roman CYR" w:cs="Times New Roman CYR"/>
          <w:sz w:val="20"/>
          <w:szCs w:val="20"/>
        </w:rPr>
      </w:pPr>
    </w:p>
    <w:p w14:paraId="2662647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27B4F62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"ЧЕРНIГIВГАЗБУД" (03335735)</w:t>
      </w:r>
    </w:p>
    <w:p w14:paraId="6455317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14:paraId="33571AD0"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2FAC781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25.08.2025, Затвердити рiчну iнформацiю про емiтента за 2024 рiк</w:t>
      </w:r>
    </w:p>
    <w:p w14:paraId="06875AE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11B810C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5D67DA6F"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p w14:paraId="7433CD1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E127D9" w14:paraId="339A5947" w14:textId="77777777">
        <w:trPr>
          <w:trHeight w:val="300"/>
        </w:trPr>
        <w:tc>
          <w:tcPr>
            <w:tcW w:w="3415" w:type="dxa"/>
            <w:vMerge w:val="restart"/>
            <w:tcBorders>
              <w:top w:val="nil"/>
              <w:left w:val="nil"/>
              <w:bottom w:val="nil"/>
              <w:right w:val="nil"/>
            </w:tcBorders>
          </w:tcPr>
          <w:p w14:paraId="02507D86"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64EC22C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http://chernigivgazbud.pat.ua</w:t>
            </w:r>
          </w:p>
        </w:tc>
        <w:tc>
          <w:tcPr>
            <w:tcW w:w="1885" w:type="dxa"/>
            <w:tcBorders>
              <w:top w:val="nil"/>
              <w:left w:val="nil"/>
              <w:bottom w:val="single" w:sz="6" w:space="0" w:color="auto"/>
              <w:right w:val="nil"/>
            </w:tcBorders>
            <w:vAlign w:val="bottom"/>
          </w:tcPr>
          <w:p w14:paraId="51FEB609" w14:textId="4B60C48F"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D6488D">
              <w:rPr>
                <w:rFonts w:ascii="Times New Roman CYR" w:hAnsi="Times New Roman CYR" w:cs="Times New Roman CYR"/>
                <w:sz w:val="24"/>
                <w:szCs w:val="24"/>
              </w:rPr>
              <w:t>7</w:t>
            </w:r>
            <w:r>
              <w:rPr>
                <w:rFonts w:ascii="Times New Roman CYR" w:hAnsi="Times New Roman CYR" w:cs="Times New Roman CYR"/>
                <w:sz w:val="24"/>
                <w:szCs w:val="24"/>
              </w:rPr>
              <w:t>.0</w:t>
            </w:r>
            <w:r w:rsidR="00D6488D">
              <w:rPr>
                <w:rFonts w:ascii="Times New Roman CYR" w:hAnsi="Times New Roman CYR" w:cs="Times New Roman CYR"/>
                <w:sz w:val="24"/>
                <w:szCs w:val="24"/>
              </w:rPr>
              <w:t>9</w:t>
            </w:r>
            <w:r>
              <w:rPr>
                <w:rFonts w:ascii="Times New Roman CYR" w:hAnsi="Times New Roman CYR" w:cs="Times New Roman CYR"/>
                <w:sz w:val="24"/>
                <w:szCs w:val="24"/>
              </w:rPr>
              <w:t>.2025</w:t>
            </w:r>
          </w:p>
        </w:tc>
      </w:tr>
      <w:tr w:rsidR="00E127D9" w14:paraId="7BEE7DC6" w14:textId="77777777">
        <w:trPr>
          <w:trHeight w:val="300"/>
        </w:trPr>
        <w:tc>
          <w:tcPr>
            <w:tcW w:w="3415" w:type="dxa"/>
            <w:vMerge/>
            <w:tcBorders>
              <w:top w:val="nil"/>
              <w:left w:val="nil"/>
              <w:bottom w:val="nil"/>
              <w:right w:val="nil"/>
            </w:tcBorders>
          </w:tcPr>
          <w:p w14:paraId="435FC2BF" w14:textId="77777777" w:rsidR="00E127D9" w:rsidRDefault="00E127D9">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4BBEFDF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7920D73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075C18BB" w14:textId="77777777" w:rsidR="00E127D9" w:rsidRDefault="00E127D9">
      <w:pPr>
        <w:widowControl w:val="0"/>
        <w:autoSpaceDE w:val="0"/>
        <w:autoSpaceDN w:val="0"/>
        <w:adjustRightInd w:val="0"/>
        <w:spacing w:after="0" w:line="240" w:lineRule="auto"/>
        <w:rPr>
          <w:rFonts w:ascii="Times New Roman CYR" w:hAnsi="Times New Roman CYR" w:cs="Times New Roman CYR"/>
          <w:sz w:val="20"/>
          <w:szCs w:val="20"/>
        </w:rPr>
        <w:sectPr w:rsidR="00E127D9">
          <w:footerReference w:type="default" r:id="rId7"/>
          <w:pgSz w:w="12240" w:h="15840"/>
          <w:pgMar w:top="570" w:right="720" w:bottom="570" w:left="720" w:header="708" w:footer="708" w:gutter="0"/>
          <w:cols w:space="720"/>
          <w:noEndnote/>
        </w:sectPr>
      </w:pPr>
    </w:p>
    <w:p w14:paraId="732D84E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344FF931"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рiчного звiту вiдсутнi:</w:t>
      </w:r>
    </w:p>
    <w:p w14:paraId="7B17A90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55BCAF1C"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4296B44A"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2A8F630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59D7162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2B7AA83F"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1B9541F2"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480F9836"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194F2B68"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участь в iнших юридичних особах" - через те, що особа не має участi в iнших юридичних особах. </w:t>
      </w:r>
    </w:p>
    <w:p w14:paraId="0D40FBD1"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11093BE6"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2A4B982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311919D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2B000DE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3C21A8B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72513F0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31EAE5C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1B7CCF3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1E2744DC"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63895C66"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акцiй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акцiй.</w:t>
      </w:r>
    </w:p>
    <w:p w14:paraId="27AAA2E7"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w:t>
      </w:r>
      <w:r>
        <w:rPr>
          <w:rFonts w:ascii="Times New Roman CYR" w:hAnsi="Times New Roman CYR" w:cs="Times New Roman CYR"/>
          <w:sz w:val="24"/>
          <w:szCs w:val="24"/>
        </w:rPr>
        <w:lastRenderedPageBreak/>
        <w:t>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58383655"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7F89407A"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4F7B9436"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52F1BA4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1E8312E7"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вчинення значних правочинiв" - через те, що вчинення значних правочинiв не вiдбувалося i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2578DFB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вчинення правочинiв, щодо вчинення яких є заiнтересованiсть" - через те, що правочини iз заiнтересованiстю не вчинялися i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292C3BD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21015DD6"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4C799855"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6FD5DA8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7A2E661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610F0E11"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199B854F"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7E55E716"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408F2A75"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4F5CA0E5"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w:t>
      </w:r>
      <w:r w:rsidR="00F52B94">
        <w:rPr>
          <w:rFonts w:ascii="Times New Roman CYR" w:hAnsi="Times New Roman CYR" w:cs="Times New Roman CYR"/>
          <w:sz w:val="24"/>
          <w:szCs w:val="24"/>
        </w:rPr>
        <w:t>Iнформацiя про винагороду членiв виконавчого органу та/або ради особи" - через те, що посадовими особами не надано згоди на розкриття iнформацiї про виплати. Додаткова винагорода не отримується. Згiдно ст.5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2F955B97"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0FE7870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4032C7F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772F2F91"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6840B4C6"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15640DB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3A6FBE2A"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6BDF1511"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683815C6"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4AA83CA6"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в органах управлiння емiтента фiзичних осiб, якi мають громадянство iноземної держави зони ризику" - через те, що на кiнець звiтного перiоду особа не мала в органах управлiння емiтента фiзичних осiб, якi мають громадянство iноземної держави зони ризику.</w:t>
      </w:r>
    </w:p>
    <w:p w14:paraId="332B7F7A"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26C636A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1D2A60A8"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7DCAE046"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w:t>
      </w:r>
      <w:r>
        <w:rPr>
          <w:rFonts w:ascii="Times New Roman CYR" w:hAnsi="Times New Roman CYR" w:cs="Times New Roman CYR"/>
          <w:sz w:val="24"/>
          <w:szCs w:val="24"/>
        </w:rPr>
        <w:lastRenderedPageBreak/>
        <w:t xml:space="preserve">засновником, учасником, акцiонером юридичних осiб разом з особами, визначеними пп.1-3 п.47 Положення. </w:t>
      </w:r>
    </w:p>
    <w:p w14:paraId="6B0AD61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19C30EB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6B1923E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3E842EF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70098021"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3785751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15EAAE95"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673843D2"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748ECA3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посилань на внутрiшнi документи особи, що розмiщенi на вебсайтi особи" - через те, що такi документи не розмiщувалися.</w:t>
      </w:r>
    </w:p>
    <w:p w14:paraId="24F1AF8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66E6887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350DCAD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6D2C82BC"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5FA04933"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звiтний перiод особа не здiйснювала емiсiї iпотечних облiгацiй.</w:t>
      </w:r>
    </w:p>
    <w:p w14:paraId="232520B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6265CC1F"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7654BCD1"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w:t>
      </w:r>
      <w:r>
        <w:rPr>
          <w:rFonts w:ascii="Times New Roman CYR" w:hAnsi="Times New Roman CYR" w:cs="Times New Roman CYR"/>
          <w:sz w:val="24"/>
          <w:szCs w:val="24"/>
        </w:rPr>
        <w:lastRenderedPageBreak/>
        <w:t xml:space="preserve">iпотечного покриття" - через те, що за звiтний перiод особа не здiйснювала емiсiї iпотечних облiгацiй. </w:t>
      </w:r>
    </w:p>
    <w:p w14:paraId="2BDC8BEC"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сертифiкатiв ФОН. Вiдомостi про замiну адмiнiстратора за випуском облiгацiй, управителя iпотечних активiв " - через те, що за звiтний перiод особа не здiйснювала емiсiї сертифiкатiв ФОН. </w:t>
      </w:r>
    </w:p>
    <w:p w14:paraId="46F0A916"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вiдомостi про ФОН" - через те, що за звiтний перiод особа не здiйснювала емiсiї сертифiкатiв ФОН. </w:t>
      </w:r>
    </w:p>
    <w:p w14:paraId="19938E5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сертифiкатiв ФОН" - через те, що за звiтний перiод особа не здiйснювала емiсiї сертифiкатiв ФОН. </w:t>
      </w:r>
    </w:p>
    <w:p w14:paraId="4CC8F8F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55043FF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1F17134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534BE3EF"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217430C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звiтний перiод особа не здiйснювала емiсiї сертифiкатiв ФОН. </w:t>
      </w:r>
    </w:p>
    <w:p w14:paraId="0180EE4F"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4A430B44"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sdt>
      <w:sdtPr>
        <w:rPr>
          <w:rFonts w:asciiTheme="minorHAnsi" w:eastAsiaTheme="minorEastAsia" w:hAnsiTheme="minorHAnsi" w:cstheme="minorBidi"/>
          <w:color w:val="auto"/>
          <w:sz w:val="22"/>
          <w:szCs w:val="22"/>
        </w:rPr>
        <w:id w:val="-1127241584"/>
        <w:docPartObj>
          <w:docPartGallery w:val="Table of Contents"/>
          <w:docPartUnique/>
        </w:docPartObj>
      </w:sdtPr>
      <w:sdtEndPr>
        <w:rPr>
          <w:b/>
          <w:bCs/>
        </w:rPr>
      </w:sdtEndPr>
      <w:sdtContent>
        <w:p w14:paraId="0913FCE2" w14:textId="77777777" w:rsidR="00531CDD" w:rsidRDefault="00531CDD">
          <w:pPr>
            <w:pStyle w:val="a7"/>
          </w:pPr>
          <w:r>
            <w:t xml:space="preserve">Зміст </w:t>
          </w:r>
          <w:r>
            <w:rPr>
              <w:rFonts w:ascii="Times New Roman CYR" w:hAnsi="Times New Roman CYR" w:cs="Times New Roman CYR"/>
              <w:b/>
              <w:bCs/>
              <w:sz w:val="24"/>
              <w:szCs w:val="24"/>
            </w:rPr>
            <w:t>до річного звіту</w:t>
          </w:r>
        </w:p>
        <w:p w14:paraId="5ED92C7D" w14:textId="77777777" w:rsidR="00A21527" w:rsidRDefault="00531CDD">
          <w:pPr>
            <w:pStyle w:val="11"/>
            <w:tabs>
              <w:tab w:val="right" w:leader="dot" w:pos="10790"/>
            </w:tabs>
            <w:rPr>
              <w:noProof/>
            </w:rPr>
          </w:pPr>
          <w:r>
            <w:fldChar w:fldCharType="begin"/>
          </w:r>
          <w:r>
            <w:instrText xml:space="preserve"> TOC \o "1-3" \h \z \u </w:instrText>
          </w:r>
          <w:r>
            <w:fldChar w:fldCharType="separate"/>
          </w:r>
          <w:hyperlink w:anchor="_Toc207218267" w:history="1">
            <w:r w:rsidR="00A21527" w:rsidRPr="00B26DD0">
              <w:rPr>
                <w:rStyle w:val="a8"/>
                <w:noProof/>
              </w:rPr>
              <w:t>I. Загальна інформація</w:t>
            </w:r>
            <w:r w:rsidR="00A21527">
              <w:rPr>
                <w:noProof/>
                <w:webHidden/>
              </w:rPr>
              <w:tab/>
            </w:r>
            <w:r w:rsidR="00A21527">
              <w:rPr>
                <w:noProof/>
                <w:webHidden/>
              </w:rPr>
              <w:fldChar w:fldCharType="begin"/>
            </w:r>
            <w:r w:rsidR="00A21527">
              <w:rPr>
                <w:noProof/>
                <w:webHidden/>
              </w:rPr>
              <w:instrText xml:space="preserve"> PAGEREF _Toc207218267 \h </w:instrText>
            </w:r>
            <w:r w:rsidR="00A21527">
              <w:rPr>
                <w:noProof/>
                <w:webHidden/>
              </w:rPr>
            </w:r>
            <w:r w:rsidR="00A21527">
              <w:rPr>
                <w:noProof/>
                <w:webHidden/>
              </w:rPr>
              <w:fldChar w:fldCharType="separate"/>
            </w:r>
            <w:r w:rsidR="00A21527">
              <w:rPr>
                <w:noProof/>
                <w:webHidden/>
              </w:rPr>
              <w:t>7</w:t>
            </w:r>
            <w:r w:rsidR="00A21527">
              <w:rPr>
                <w:noProof/>
                <w:webHidden/>
              </w:rPr>
              <w:fldChar w:fldCharType="end"/>
            </w:r>
          </w:hyperlink>
        </w:p>
        <w:p w14:paraId="4C8C8EB4" w14:textId="77777777" w:rsidR="00A21527" w:rsidRDefault="00000000">
          <w:pPr>
            <w:pStyle w:val="11"/>
            <w:tabs>
              <w:tab w:val="right" w:leader="dot" w:pos="10790"/>
            </w:tabs>
            <w:rPr>
              <w:noProof/>
            </w:rPr>
          </w:pPr>
          <w:hyperlink w:anchor="_Toc207218268" w:history="1">
            <w:r w:rsidR="00A21527" w:rsidRPr="00B26DD0">
              <w:rPr>
                <w:rStyle w:val="a8"/>
                <w:i/>
                <w:iCs/>
                <w:noProof/>
              </w:rPr>
              <w:t>1. Ідентифікаційні дані та загальна інформація</w:t>
            </w:r>
            <w:r w:rsidR="00A21527">
              <w:rPr>
                <w:noProof/>
                <w:webHidden/>
              </w:rPr>
              <w:tab/>
            </w:r>
            <w:r w:rsidR="00A21527">
              <w:rPr>
                <w:noProof/>
                <w:webHidden/>
              </w:rPr>
              <w:fldChar w:fldCharType="begin"/>
            </w:r>
            <w:r w:rsidR="00A21527">
              <w:rPr>
                <w:noProof/>
                <w:webHidden/>
              </w:rPr>
              <w:instrText xml:space="preserve"> PAGEREF _Toc207218268 \h </w:instrText>
            </w:r>
            <w:r w:rsidR="00A21527">
              <w:rPr>
                <w:noProof/>
                <w:webHidden/>
              </w:rPr>
            </w:r>
            <w:r w:rsidR="00A21527">
              <w:rPr>
                <w:noProof/>
                <w:webHidden/>
              </w:rPr>
              <w:fldChar w:fldCharType="separate"/>
            </w:r>
            <w:r w:rsidR="00A21527">
              <w:rPr>
                <w:noProof/>
                <w:webHidden/>
              </w:rPr>
              <w:t>7</w:t>
            </w:r>
            <w:r w:rsidR="00A21527">
              <w:rPr>
                <w:noProof/>
                <w:webHidden/>
              </w:rPr>
              <w:fldChar w:fldCharType="end"/>
            </w:r>
          </w:hyperlink>
        </w:p>
        <w:p w14:paraId="474B5A52" w14:textId="77777777" w:rsidR="00A21527" w:rsidRDefault="00000000">
          <w:pPr>
            <w:pStyle w:val="11"/>
            <w:tabs>
              <w:tab w:val="right" w:leader="dot" w:pos="10790"/>
            </w:tabs>
            <w:rPr>
              <w:noProof/>
            </w:rPr>
          </w:pPr>
          <w:hyperlink w:anchor="_Toc207218269" w:history="1">
            <w:r w:rsidR="00A21527" w:rsidRPr="00B26DD0">
              <w:rPr>
                <w:rStyle w:val="a8"/>
                <w:noProof/>
              </w:rPr>
              <w:t>2. Органи управління та посадові особи. Організаційна структура</w:t>
            </w:r>
            <w:r w:rsidR="00A21527">
              <w:rPr>
                <w:noProof/>
                <w:webHidden/>
              </w:rPr>
              <w:tab/>
            </w:r>
            <w:r w:rsidR="00A21527">
              <w:rPr>
                <w:noProof/>
                <w:webHidden/>
              </w:rPr>
              <w:fldChar w:fldCharType="begin"/>
            </w:r>
            <w:r w:rsidR="00A21527">
              <w:rPr>
                <w:noProof/>
                <w:webHidden/>
              </w:rPr>
              <w:instrText xml:space="preserve"> PAGEREF _Toc207218269 \h </w:instrText>
            </w:r>
            <w:r w:rsidR="00A21527">
              <w:rPr>
                <w:noProof/>
                <w:webHidden/>
              </w:rPr>
            </w:r>
            <w:r w:rsidR="00A21527">
              <w:rPr>
                <w:noProof/>
                <w:webHidden/>
              </w:rPr>
              <w:fldChar w:fldCharType="separate"/>
            </w:r>
            <w:r w:rsidR="00A21527">
              <w:rPr>
                <w:noProof/>
                <w:webHidden/>
              </w:rPr>
              <w:t>8</w:t>
            </w:r>
            <w:r w:rsidR="00A21527">
              <w:rPr>
                <w:noProof/>
                <w:webHidden/>
              </w:rPr>
              <w:fldChar w:fldCharType="end"/>
            </w:r>
          </w:hyperlink>
        </w:p>
        <w:p w14:paraId="30D4C7D8" w14:textId="77777777" w:rsidR="00A21527" w:rsidRDefault="00000000">
          <w:pPr>
            <w:pStyle w:val="11"/>
            <w:tabs>
              <w:tab w:val="right" w:leader="dot" w:pos="10790"/>
            </w:tabs>
            <w:rPr>
              <w:noProof/>
            </w:rPr>
          </w:pPr>
          <w:hyperlink w:anchor="_Toc207218270" w:history="1">
            <w:r w:rsidR="00A21527" w:rsidRPr="00B26DD0">
              <w:rPr>
                <w:rStyle w:val="a8"/>
                <w:noProof/>
              </w:rPr>
              <w:t>Організаційна структура</w:t>
            </w:r>
            <w:r w:rsidR="00A21527">
              <w:rPr>
                <w:noProof/>
                <w:webHidden/>
              </w:rPr>
              <w:tab/>
            </w:r>
            <w:r w:rsidR="00A21527">
              <w:rPr>
                <w:noProof/>
                <w:webHidden/>
              </w:rPr>
              <w:fldChar w:fldCharType="begin"/>
            </w:r>
            <w:r w:rsidR="00A21527">
              <w:rPr>
                <w:noProof/>
                <w:webHidden/>
              </w:rPr>
              <w:instrText xml:space="preserve"> PAGEREF _Toc207218270 \h </w:instrText>
            </w:r>
            <w:r w:rsidR="00A21527">
              <w:rPr>
                <w:noProof/>
                <w:webHidden/>
              </w:rPr>
            </w:r>
            <w:r w:rsidR="00A21527">
              <w:rPr>
                <w:noProof/>
                <w:webHidden/>
              </w:rPr>
              <w:fldChar w:fldCharType="separate"/>
            </w:r>
            <w:r w:rsidR="00A21527">
              <w:rPr>
                <w:noProof/>
                <w:webHidden/>
              </w:rPr>
              <w:t>11</w:t>
            </w:r>
            <w:r w:rsidR="00A21527">
              <w:rPr>
                <w:noProof/>
                <w:webHidden/>
              </w:rPr>
              <w:fldChar w:fldCharType="end"/>
            </w:r>
          </w:hyperlink>
        </w:p>
        <w:p w14:paraId="6E036AF4" w14:textId="77777777" w:rsidR="00A21527" w:rsidRDefault="00000000">
          <w:pPr>
            <w:pStyle w:val="11"/>
            <w:tabs>
              <w:tab w:val="right" w:leader="dot" w:pos="10790"/>
            </w:tabs>
            <w:rPr>
              <w:noProof/>
            </w:rPr>
          </w:pPr>
          <w:hyperlink w:anchor="_Toc207218271" w:history="1">
            <w:r w:rsidR="00A21527" w:rsidRPr="00B26DD0">
              <w:rPr>
                <w:rStyle w:val="a8"/>
                <w:noProof/>
              </w:rPr>
              <w:t>3. Структура власності</w:t>
            </w:r>
            <w:r w:rsidR="00A21527">
              <w:rPr>
                <w:noProof/>
                <w:webHidden/>
              </w:rPr>
              <w:tab/>
            </w:r>
            <w:r w:rsidR="00A21527">
              <w:rPr>
                <w:noProof/>
                <w:webHidden/>
              </w:rPr>
              <w:fldChar w:fldCharType="begin"/>
            </w:r>
            <w:r w:rsidR="00A21527">
              <w:rPr>
                <w:noProof/>
                <w:webHidden/>
              </w:rPr>
              <w:instrText xml:space="preserve"> PAGEREF _Toc207218271 \h </w:instrText>
            </w:r>
            <w:r w:rsidR="00A21527">
              <w:rPr>
                <w:noProof/>
                <w:webHidden/>
              </w:rPr>
            </w:r>
            <w:r w:rsidR="00A21527">
              <w:rPr>
                <w:noProof/>
                <w:webHidden/>
              </w:rPr>
              <w:fldChar w:fldCharType="separate"/>
            </w:r>
            <w:r w:rsidR="00A21527">
              <w:rPr>
                <w:noProof/>
                <w:webHidden/>
              </w:rPr>
              <w:t>11</w:t>
            </w:r>
            <w:r w:rsidR="00A21527">
              <w:rPr>
                <w:noProof/>
                <w:webHidden/>
              </w:rPr>
              <w:fldChar w:fldCharType="end"/>
            </w:r>
          </w:hyperlink>
        </w:p>
        <w:p w14:paraId="142B0968" w14:textId="77777777" w:rsidR="00A21527" w:rsidRDefault="00000000">
          <w:pPr>
            <w:pStyle w:val="11"/>
            <w:tabs>
              <w:tab w:val="right" w:leader="dot" w:pos="10790"/>
            </w:tabs>
            <w:rPr>
              <w:noProof/>
            </w:rPr>
          </w:pPr>
          <w:hyperlink w:anchor="_Toc207218272" w:history="1">
            <w:r w:rsidR="00A21527" w:rsidRPr="00B26DD0">
              <w:rPr>
                <w:rStyle w:val="a8"/>
                <w:noProof/>
              </w:rPr>
              <w:t>4. Опис господарської та фінансової діяльності</w:t>
            </w:r>
            <w:r w:rsidR="00A21527">
              <w:rPr>
                <w:noProof/>
                <w:webHidden/>
              </w:rPr>
              <w:tab/>
            </w:r>
            <w:r w:rsidR="00A21527">
              <w:rPr>
                <w:noProof/>
                <w:webHidden/>
              </w:rPr>
              <w:fldChar w:fldCharType="begin"/>
            </w:r>
            <w:r w:rsidR="00A21527">
              <w:rPr>
                <w:noProof/>
                <w:webHidden/>
              </w:rPr>
              <w:instrText xml:space="preserve"> PAGEREF _Toc207218272 \h </w:instrText>
            </w:r>
            <w:r w:rsidR="00A21527">
              <w:rPr>
                <w:noProof/>
                <w:webHidden/>
              </w:rPr>
            </w:r>
            <w:r w:rsidR="00A21527">
              <w:rPr>
                <w:noProof/>
                <w:webHidden/>
              </w:rPr>
              <w:fldChar w:fldCharType="separate"/>
            </w:r>
            <w:r w:rsidR="00A21527">
              <w:rPr>
                <w:noProof/>
                <w:webHidden/>
              </w:rPr>
              <w:t>11</w:t>
            </w:r>
            <w:r w:rsidR="00A21527">
              <w:rPr>
                <w:noProof/>
                <w:webHidden/>
              </w:rPr>
              <w:fldChar w:fldCharType="end"/>
            </w:r>
          </w:hyperlink>
        </w:p>
        <w:p w14:paraId="52148A83" w14:textId="77777777" w:rsidR="00A21527" w:rsidRDefault="00000000">
          <w:pPr>
            <w:pStyle w:val="11"/>
            <w:tabs>
              <w:tab w:val="right" w:leader="dot" w:pos="10790"/>
            </w:tabs>
            <w:rPr>
              <w:noProof/>
            </w:rPr>
          </w:pPr>
          <w:hyperlink w:anchor="_Toc207218273" w:history="1">
            <w:r w:rsidR="00A21527" w:rsidRPr="00B26DD0">
              <w:rPr>
                <w:rStyle w:val="a8"/>
                <w:noProof/>
              </w:rPr>
              <w:t>6. Відокремлені підрозділи</w:t>
            </w:r>
            <w:r w:rsidR="00A21527">
              <w:rPr>
                <w:noProof/>
                <w:webHidden/>
              </w:rPr>
              <w:tab/>
            </w:r>
            <w:r w:rsidR="00A21527">
              <w:rPr>
                <w:noProof/>
                <w:webHidden/>
              </w:rPr>
              <w:fldChar w:fldCharType="begin"/>
            </w:r>
            <w:r w:rsidR="00A21527">
              <w:rPr>
                <w:noProof/>
                <w:webHidden/>
              </w:rPr>
              <w:instrText xml:space="preserve"> PAGEREF _Toc207218273 \h </w:instrText>
            </w:r>
            <w:r w:rsidR="00A21527">
              <w:rPr>
                <w:noProof/>
                <w:webHidden/>
              </w:rPr>
            </w:r>
            <w:r w:rsidR="00A21527">
              <w:rPr>
                <w:noProof/>
                <w:webHidden/>
              </w:rPr>
              <w:fldChar w:fldCharType="separate"/>
            </w:r>
            <w:r w:rsidR="00A21527">
              <w:rPr>
                <w:noProof/>
                <w:webHidden/>
              </w:rPr>
              <w:t>21</w:t>
            </w:r>
            <w:r w:rsidR="00A21527">
              <w:rPr>
                <w:noProof/>
                <w:webHidden/>
              </w:rPr>
              <w:fldChar w:fldCharType="end"/>
            </w:r>
          </w:hyperlink>
        </w:p>
        <w:p w14:paraId="7912921D" w14:textId="77777777" w:rsidR="00A21527" w:rsidRDefault="00000000">
          <w:pPr>
            <w:pStyle w:val="11"/>
            <w:tabs>
              <w:tab w:val="right" w:leader="dot" w:pos="10790"/>
            </w:tabs>
            <w:rPr>
              <w:noProof/>
            </w:rPr>
          </w:pPr>
          <w:hyperlink w:anchor="_Toc207218274" w:history="1">
            <w:r w:rsidR="00A21527" w:rsidRPr="00B26DD0">
              <w:rPr>
                <w:rStyle w:val="a8"/>
                <w:noProof/>
              </w:rPr>
              <w:t>II. Інформація щодо капіталу та цінних паперів</w:t>
            </w:r>
            <w:r w:rsidR="00A21527">
              <w:rPr>
                <w:noProof/>
                <w:webHidden/>
              </w:rPr>
              <w:tab/>
            </w:r>
            <w:r w:rsidR="00A21527">
              <w:rPr>
                <w:noProof/>
                <w:webHidden/>
              </w:rPr>
              <w:fldChar w:fldCharType="begin"/>
            </w:r>
            <w:r w:rsidR="00A21527">
              <w:rPr>
                <w:noProof/>
                <w:webHidden/>
              </w:rPr>
              <w:instrText xml:space="preserve"> PAGEREF _Toc207218274 \h </w:instrText>
            </w:r>
            <w:r w:rsidR="00A21527">
              <w:rPr>
                <w:noProof/>
                <w:webHidden/>
              </w:rPr>
            </w:r>
            <w:r w:rsidR="00A21527">
              <w:rPr>
                <w:noProof/>
                <w:webHidden/>
              </w:rPr>
              <w:fldChar w:fldCharType="separate"/>
            </w:r>
            <w:r w:rsidR="00A21527">
              <w:rPr>
                <w:noProof/>
                <w:webHidden/>
              </w:rPr>
              <w:t>21</w:t>
            </w:r>
            <w:r w:rsidR="00A21527">
              <w:rPr>
                <w:noProof/>
                <w:webHidden/>
              </w:rPr>
              <w:fldChar w:fldCharType="end"/>
            </w:r>
          </w:hyperlink>
        </w:p>
        <w:p w14:paraId="587C4A29" w14:textId="77777777" w:rsidR="00A21527" w:rsidRDefault="00000000">
          <w:pPr>
            <w:pStyle w:val="11"/>
            <w:tabs>
              <w:tab w:val="right" w:leader="dot" w:pos="10790"/>
            </w:tabs>
            <w:rPr>
              <w:noProof/>
            </w:rPr>
          </w:pPr>
          <w:hyperlink w:anchor="_Toc207218275" w:history="1">
            <w:r w:rsidR="00A21527" w:rsidRPr="00B26DD0">
              <w:rPr>
                <w:rStyle w:val="a8"/>
                <w:i/>
                <w:iCs/>
                <w:noProof/>
              </w:rPr>
              <w:t>1. Структура капіталу</w:t>
            </w:r>
            <w:r w:rsidR="00A21527">
              <w:rPr>
                <w:noProof/>
                <w:webHidden/>
              </w:rPr>
              <w:tab/>
            </w:r>
            <w:r w:rsidR="00A21527">
              <w:rPr>
                <w:noProof/>
                <w:webHidden/>
              </w:rPr>
              <w:fldChar w:fldCharType="begin"/>
            </w:r>
            <w:r w:rsidR="00A21527">
              <w:rPr>
                <w:noProof/>
                <w:webHidden/>
              </w:rPr>
              <w:instrText xml:space="preserve"> PAGEREF _Toc207218275 \h </w:instrText>
            </w:r>
            <w:r w:rsidR="00A21527">
              <w:rPr>
                <w:noProof/>
                <w:webHidden/>
              </w:rPr>
            </w:r>
            <w:r w:rsidR="00A21527">
              <w:rPr>
                <w:noProof/>
                <w:webHidden/>
              </w:rPr>
              <w:fldChar w:fldCharType="separate"/>
            </w:r>
            <w:r w:rsidR="00A21527">
              <w:rPr>
                <w:noProof/>
                <w:webHidden/>
              </w:rPr>
              <w:t>21</w:t>
            </w:r>
            <w:r w:rsidR="00A21527">
              <w:rPr>
                <w:noProof/>
                <w:webHidden/>
              </w:rPr>
              <w:fldChar w:fldCharType="end"/>
            </w:r>
          </w:hyperlink>
        </w:p>
        <w:p w14:paraId="3335E8D4" w14:textId="77777777" w:rsidR="00A21527" w:rsidRDefault="00000000">
          <w:pPr>
            <w:pStyle w:val="11"/>
            <w:tabs>
              <w:tab w:val="right" w:leader="dot" w:pos="10790"/>
            </w:tabs>
            <w:rPr>
              <w:noProof/>
            </w:rPr>
          </w:pPr>
          <w:hyperlink w:anchor="_Toc207218276" w:history="1">
            <w:r w:rsidR="00A21527" w:rsidRPr="00B26DD0">
              <w:rPr>
                <w:rStyle w:val="a8"/>
                <w:noProof/>
              </w:rPr>
              <w:t>3. Цінні папери</w:t>
            </w:r>
            <w:r w:rsidR="00A21527">
              <w:rPr>
                <w:noProof/>
                <w:webHidden/>
              </w:rPr>
              <w:tab/>
            </w:r>
            <w:r w:rsidR="00A21527">
              <w:rPr>
                <w:noProof/>
                <w:webHidden/>
              </w:rPr>
              <w:fldChar w:fldCharType="begin"/>
            </w:r>
            <w:r w:rsidR="00A21527">
              <w:rPr>
                <w:noProof/>
                <w:webHidden/>
              </w:rPr>
              <w:instrText xml:space="preserve"> PAGEREF _Toc207218276 \h </w:instrText>
            </w:r>
            <w:r w:rsidR="00A21527">
              <w:rPr>
                <w:noProof/>
                <w:webHidden/>
              </w:rPr>
            </w:r>
            <w:r w:rsidR="00A21527">
              <w:rPr>
                <w:noProof/>
                <w:webHidden/>
              </w:rPr>
              <w:fldChar w:fldCharType="separate"/>
            </w:r>
            <w:r w:rsidR="00A21527">
              <w:rPr>
                <w:noProof/>
                <w:webHidden/>
              </w:rPr>
              <w:t>22</w:t>
            </w:r>
            <w:r w:rsidR="00A21527">
              <w:rPr>
                <w:noProof/>
                <w:webHidden/>
              </w:rPr>
              <w:fldChar w:fldCharType="end"/>
            </w:r>
          </w:hyperlink>
        </w:p>
        <w:p w14:paraId="3631D001" w14:textId="77777777" w:rsidR="00A21527" w:rsidRDefault="00000000">
          <w:pPr>
            <w:pStyle w:val="11"/>
            <w:tabs>
              <w:tab w:val="right" w:leader="dot" w:pos="10790"/>
            </w:tabs>
            <w:rPr>
              <w:noProof/>
            </w:rPr>
          </w:pPr>
          <w:hyperlink w:anchor="_Toc207218277" w:history="1">
            <w:r w:rsidR="00A21527" w:rsidRPr="00B26DD0">
              <w:rPr>
                <w:rStyle w:val="a8"/>
                <w:noProof/>
              </w:rPr>
              <w:t>III. Фінансова інформація</w:t>
            </w:r>
            <w:r w:rsidR="00A21527">
              <w:rPr>
                <w:noProof/>
                <w:webHidden/>
              </w:rPr>
              <w:tab/>
            </w:r>
            <w:r w:rsidR="00A21527">
              <w:rPr>
                <w:noProof/>
                <w:webHidden/>
              </w:rPr>
              <w:fldChar w:fldCharType="begin"/>
            </w:r>
            <w:r w:rsidR="00A21527">
              <w:rPr>
                <w:noProof/>
                <w:webHidden/>
              </w:rPr>
              <w:instrText xml:space="preserve"> PAGEREF _Toc207218277 \h </w:instrText>
            </w:r>
            <w:r w:rsidR="00A21527">
              <w:rPr>
                <w:noProof/>
                <w:webHidden/>
              </w:rPr>
            </w:r>
            <w:r w:rsidR="00A21527">
              <w:rPr>
                <w:noProof/>
                <w:webHidden/>
              </w:rPr>
              <w:fldChar w:fldCharType="separate"/>
            </w:r>
            <w:r w:rsidR="00A21527">
              <w:rPr>
                <w:noProof/>
                <w:webHidden/>
              </w:rPr>
              <w:t>24</w:t>
            </w:r>
            <w:r w:rsidR="00A21527">
              <w:rPr>
                <w:noProof/>
                <w:webHidden/>
              </w:rPr>
              <w:fldChar w:fldCharType="end"/>
            </w:r>
          </w:hyperlink>
        </w:p>
        <w:p w14:paraId="300578AD" w14:textId="77777777" w:rsidR="00A21527" w:rsidRDefault="00000000">
          <w:pPr>
            <w:pStyle w:val="11"/>
            <w:tabs>
              <w:tab w:val="right" w:leader="dot" w:pos="10790"/>
            </w:tabs>
            <w:rPr>
              <w:noProof/>
            </w:rPr>
          </w:pPr>
          <w:hyperlink w:anchor="_Toc207218278" w:history="1">
            <w:r w:rsidR="00A21527" w:rsidRPr="00B26DD0">
              <w:rPr>
                <w:rStyle w:val="a8"/>
                <w:i/>
                <w:iCs/>
                <w:noProof/>
              </w:rPr>
              <w:t>1. Інформація про розмір доходу за видами діяльності особи</w:t>
            </w:r>
            <w:r w:rsidR="00A21527">
              <w:rPr>
                <w:noProof/>
                <w:webHidden/>
              </w:rPr>
              <w:tab/>
            </w:r>
            <w:r w:rsidR="00A21527">
              <w:rPr>
                <w:noProof/>
                <w:webHidden/>
              </w:rPr>
              <w:fldChar w:fldCharType="begin"/>
            </w:r>
            <w:r w:rsidR="00A21527">
              <w:rPr>
                <w:noProof/>
                <w:webHidden/>
              </w:rPr>
              <w:instrText xml:space="preserve"> PAGEREF _Toc207218278 \h </w:instrText>
            </w:r>
            <w:r w:rsidR="00A21527">
              <w:rPr>
                <w:noProof/>
                <w:webHidden/>
              </w:rPr>
            </w:r>
            <w:r w:rsidR="00A21527">
              <w:rPr>
                <w:noProof/>
                <w:webHidden/>
              </w:rPr>
              <w:fldChar w:fldCharType="separate"/>
            </w:r>
            <w:r w:rsidR="00A21527">
              <w:rPr>
                <w:noProof/>
                <w:webHidden/>
              </w:rPr>
              <w:t>24</w:t>
            </w:r>
            <w:r w:rsidR="00A21527">
              <w:rPr>
                <w:noProof/>
                <w:webHidden/>
              </w:rPr>
              <w:fldChar w:fldCharType="end"/>
            </w:r>
          </w:hyperlink>
        </w:p>
        <w:p w14:paraId="5CF3552B" w14:textId="77777777" w:rsidR="00A21527" w:rsidRDefault="00000000">
          <w:pPr>
            <w:pStyle w:val="11"/>
            <w:tabs>
              <w:tab w:val="right" w:leader="dot" w:pos="10790"/>
            </w:tabs>
            <w:rPr>
              <w:noProof/>
            </w:rPr>
          </w:pPr>
          <w:hyperlink w:anchor="_Toc207218279" w:history="1">
            <w:r w:rsidR="00A21527" w:rsidRPr="00B26DD0">
              <w:rPr>
                <w:rStyle w:val="a8"/>
                <w:noProof/>
              </w:rPr>
              <w:t>4. Твердження щодо річної інформації</w:t>
            </w:r>
            <w:r w:rsidR="00A21527">
              <w:rPr>
                <w:noProof/>
                <w:webHidden/>
              </w:rPr>
              <w:tab/>
            </w:r>
            <w:r w:rsidR="00A21527">
              <w:rPr>
                <w:noProof/>
                <w:webHidden/>
              </w:rPr>
              <w:fldChar w:fldCharType="begin"/>
            </w:r>
            <w:r w:rsidR="00A21527">
              <w:rPr>
                <w:noProof/>
                <w:webHidden/>
              </w:rPr>
              <w:instrText xml:space="preserve"> PAGEREF _Toc207218279 \h </w:instrText>
            </w:r>
            <w:r w:rsidR="00A21527">
              <w:rPr>
                <w:noProof/>
                <w:webHidden/>
              </w:rPr>
            </w:r>
            <w:r w:rsidR="00A21527">
              <w:rPr>
                <w:noProof/>
                <w:webHidden/>
              </w:rPr>
              <w:fldChar w:fldCharType="separate"/>
            </w:r>
            <w:r w:rsidR="00A21527">
              <w:rPr>
                <w:noProof/>
                <w:webHidden/>
              </w:rPr>
              <w:t>24</w:t>
            </w:r>
            <w:r w:rsidR="00A21527">
              <w:rPr>
                <w:noProof/>
                <w:webHidden/>
              </w:rPr>
              <w:fldChar w:fldCharType="end"/>
            </w:r>
          </w:hyperlink>
        </w:p>
        <w:p w14:paraId="7E174808" w14:textId="77777777" w:rsidR="00A21527" w:rsidRDefault="00000000">
          <w:pPr>
            <w:pStyle w:val="11"/>
            <w:tabs>
              <w:tab w:val="right" w:leader="dot" w:pos="10790"/>
            </w:tabs>
            <w:rPr>
              <w:noProof/>
            </w:rPr>
          </w:pPr>
          <w:hyperlink w:anchor="_Toc207218280" w:history="1">
            <w:r w:rsidR="00A21527" w:rsidRPr="00B26DD0">
              <w:rPr>
                <w:rStyle w:val="a8"/>
                <w:noProof/>
              </w:rPr>
              <w:t>IV. Нефінансова інформація</w:t>
            </w:r>
            <w:r w:rsidR="00A21527">
              <w:rPr>
                <w:noProof/>
                <w:webHidden/>
              </w:rPr>
              <w:tab/>
            </w:r>
            <w:r w:rsidR="00A21527">
              <w:rPr>
                <w:noProof/>
                <w:webHidden/>
              </w:rPr>
              <w:fldChar w:fldCharType="begin"/>
            </w:r>
            <w:r w:rsidR="00A21527">
              <w:rPr>
                <w:noProof/>
                <w:webHidden/>
              </w:rPr>
              <w:instrText xml:space="preserve"> PAGEREF _Toc207218280 \h </w:instrText>
            </w:r>
            <w:r w:rsidR="00A21527">
              <w:rPr>
                <w:noProof/>
                <w:webHidden/>
              </w:rPr>
            </w:r>
            <w:r w:rsidR="00A21527">
              <w:rPr>
                <w:noProof/>
                <w:webHidden/>
              </w:rPr>
              <w:fldChar w:fldCharType="separate"/>
            </w:r>
            <w:r w:rsidR="00A21527">
              <w:rPr>
                <w:noProof/>
                <w:webHidden/>
              </w:rPr>
              <w:t>24</w:t>
            </w:r>
            <w:r w:rsidR="00A21527">
              <w:rPr>
                <w:noProof/>
                <w:webHidden/>
              </w:rPr>
              <w:fldChar w:fldCharType="end"/>
            </w:r>
          </w:hyperlink>
        </w:p>
        <w:p w14:paraId="5E334CF2" w14:textId="77777777" w:rsidR="00A21527" w:rsidRDefault="00000000">
          <w:pPr>
            <w:pStyle w:val="11"/>
            <w:tabs>
              <w:tab w:val="right" w:leader="dot" w:pos="10790"/>
            </w:tabs>
            <w:rPr>
              <w:noProof/>
            </w:rPr>
          </w:pPr>
          <w:hyperlink w:anchor="_Toc207218281" w:history="1">
            <w:r w:rsidR="00A21527" w:rsidRPr="00B26DD0">
              <w:rPr>
                <w:rStyle w:val="a8"/>
                <w:i/>
                <w:iCs/>
                <w:noProof/>
              </w:rPr>
              <w:t>1. Звіт керівництва (звіт про управління)</w:t>
            </w:r>
            <w:r w:rsidR="00A21527">
              <w:rPr>
                <w:noProof/>
                <w:webHidden/>
              </w:rPr>
              <w:tab/>
            </w:r>
            <w:r w:rsidR="00A21527">
              <w:rPr>
                <w:noProof/>
                <w:webHidden/>
              </w:rPr>
              <w:fldChar w:fldCharType="begin"/>
            </w:r>
            <w:r w:rsidR="00A21527">
              <w:rPr>
                <w:noProof/>
                <w:webHidden/>
              </w:rPr>
              <w:instrText xml:space="preserve"> PAGEREF _Toc207218281 \h </w:instrText>
            </w:r>
            <w:r w:rsidR="00A21527">
              <w:rPr>
                <w:noProof/>
                <w:webHidden/>
              </w:rPr>
            </w:r>
            <w:r w:rsidR="00A21527">
              <w:rPr>
                <w:noProof/>
                <w:webHidden/>
              </w:rPr>
              <w:fldChar w:fldCharType="separate"/>
            </w:r>
            <w:r w:rsidR="00A21527">
              <w:rPr>
                <w:noProof/>
                <w:webHidden/>
              </w:rPr>
              <w:t>24</w:t>
            </w:r>
            <w:r w:rsidR="00A21527">
              <w:rPr>
                <w:noProof/>
                <w:webHidden/>
              </w:rPr>
              <w:fldChar w:fldCharType="end"/>
            </w:r>
          </w:hyperlink>
        </w:p>
        <w:p w14:paraId="711BCB6F" w14:textId="77777777" w:rsidR="00A21527" w:rsidRDefault="00000000">
          <w:pPr>
            <w:pStyle w:val="11"/>
            <w:tabs>
              <w:tab w:val="right" w:leader="dot" w:pos="10790"/>
            </w:tabs>
            <w:rPr>
              <w:noProof/>
            </w:rPr>
          </w:pPr>
          <w:hyperlink w:anchor="_Toc207218282" w:history="1">
            <w:r w:rsidR="00A21527" w:rsidRPr="00B26DD0">
              <w:rPr>
                <w:rStyle w:val="a8"/>
                <w:noProof/>
              </w:rPr>
              <w:t>1) звіт про корпоративне управління</w:t>
            </w:r>
            <w:r w:rsidR="00A21527">
              <w:rPr>
                <w:noProof/>
                <w:webHidden/>
              </w:rPr>
              <w:tab/>
            </w:r>
            <w:r w:rsidR="00A21527">
              <w:rPr>
                <w:noProof/>
                <w:webHidden/>
              </w:rPr>
              <w:fldChar w:fldCharType="begin"/>
            </w:r>
            <w:r w:rsidR="00A21527">
              <w:rPr>
                <w:noProof/>
                <w:webHidden/>
              </w:rPr>
              <w:instrText xml:space="preserve"> PAGEREF _Toc207218282 \h </w:instrText>
            </w:r>
            <w:r w:rsidR="00A21527">
              <w:rPr>
                <w:noProof/>
                <w:webHidden/>
              </w:rPr>
            </w:r>
            <w:r w:rsidR="00A21527">
              <w:rPr>
                <w:noProof/>
                <w:webHidden/>
              </w:rPr>
              <w:fldChar w:fldCharType="separate"/>
            </w:r>
            <w:r w:rsidR="00A21527">
              <w:rPr>
                <w:noProof/>
                <w:webHidden/>
              </w:rPr>
              <w:t>27</w:t>
            </w:r>
            <w:r w:rsidR="00A21527">
              <w:rPr>
                <w:noProof/>
                <w:webHidden/>
              </w:rPr>
              <w:fldChar w:fldCharType="end"/>
            </w:r>
          </w:hyperlink>
        </w:p>
        <w:p w14:paraId="52585443" w14:textId="77777777" w:rsidR="00A21527" w:rsidRDefault="00000000">
          <w:pPr>
            <w:pStyle w:val="11"/>
            <w:tabs>
              <w:tab w:val="right" w:leader="dot" w:pos="10790"/>
            </w:tabs>
            <w:rPr>
              <w:noProof/>
            </w:rPr>
          </w:pPr>
          <w:hyperlink w:anchor="_Toc207218283" w:history="1">
            <w:r w:rsidR="00A21527" w:rsidRPr="00B26DD0">
              <w:rPr>
                <w:rStyle w:val="a8"/>
                <w:noProof/>
              </w:rPr>
              <w:t>VI. Список посилань на регульовану інформацію, яка була розкрита протягом звітного року</w:t>
            </w:r>
            <w:r w:rsidR="00A21527">
              <w:rPr>
                <w:noProof/>
                <w:webHidden/>
              </w:rPr>
              <w:tab/>
            </w:r>
            <w:r w:rsidR="00A21527">
              <w:rPr>
                <w:noProof/>
                <w:webHidden/>
              </w:rPr>
              <w:fldChar w:fldCharType="begin"/>
            </w:r>
            <w:r w:rsidR="00A21527">
              <w:rPr>
                <w:noProof/>
                <w:webHidden/>
              </w:rPr>
              <w:instrText xml:space="preserve"> PAGEREF _Toc207218283 \h </w:instrText>
            </w:r>
            <w:r w:rsidR="00A21527">
              <w:rPr>
                <w:noProof/>
                <w:webHidden/>
              </w:rPr>
            </w:r>
            <w:r w:rsidR="00A21527">
              <w:rPr>
                <w:noProof/>
                <w:webHidden/>
              </w:rPr>
              <w:fldChar w:fldCharType="separate"/>
            </w:r>
            <w:r w:rsidR="00A21527">
              <w:rPr>
                <w:noProof/>
                <w:webHidden/>
              </w:rPr>
              <w:t>48</w:t>
            </w:r>
            <w:r w:rsidR="00A21527">
              <w:rPr>
                <w:noProof/>
                <w:webHidden/>
              </w:rPr>
              <w:fldChar w:fldCharType="end"/>
            </w:r>
          </w:hyperlink>
        </w:p>
        <w:p w14:paraId="21A580C2" w14:textId="77777777" w:rsidR="00531CDD" w:rsidRDefault="00531CDD">
          <w:r>
            <w:rPr>
              <w:b/>
              <w:bCs/>
            </w:rPr>
            <w:fldChar w:fldCharType="end"/>
          </w:r>
        </w:p>
      </w:sdtContent>
    </w:sdt>
    <w:p w14:paraId="654953F6"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4926FB21"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sectPr w:rsidR="00E127D9" w:rsidSect="00E1521C">
          <w:pgSz w:w="12240" w:h="15840"/>
          <w:pgMar w:top="570" w:right="720" w:bottom="570" w:left="720" w:header="708" w:footer="397" w:gutter="0"/>
          <w:cols w:space="720"/>
          <w:noEndnote/>
          <w:docGrid w:linePitch="299"/>
        </w:sectPr>
      </w:pPr>
    </w:p>
    <w:p w14:paraId="777CF701" w14:textId="77777777" w:rsidR="00E127D9" w:rsidRDefault="005A7FCC" w:rsidP="00E1521C">
      <w:pPr>
        <w:pStyle w:val="1"/>
      </w:pPr>
      <w:bookmarkStart w:id="0" w:name="_Toc207218267"/>
      <w:r>
        <w:lastRenderedPageBreak/>
        <w:t>I. Загальна інформація</w:t>
      </w:r>
      <w:bookmarkEnd w:id="0"/>
    </w:p>
    <w:p w14:paraId="101CCF49" w14:textId="77777777" w:rsidR="00E127D9" w:rsidRDefault="005A7FCC" w:rsidP="00E1521C">
      <w:pPr>
        <w:pStyle w:val="1"/>
      </w:pPr>
      <w:bookmarkStart w:id="1" w:name="_Toc207218268"/>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E127D9" w14:paraId="2B48D73F" w14:textId="77777777">
        <w:trPr>
          <w:trHeight w:val="300"/>
        </w:trPr>
        <w:tc>
          <w:tcPr>
            <w:tcW w:w="500" w:type="dxa"/>
            <w:tcBorders>
              <w:top w:val="single" w:sz="6" w:space="0" w:color="auto"/>
              <w:bottom w:val="single" w:sz="6" w:space="0" w:color="auto"/>
              <w:right w:val="single" w:sz="6" w:space="0" w:color="auto"/>
            </w:tcBorders>
            <w:vAlign w:val="center"/>
          </w:tcPr>
          <w:p w14:paraId="3C48E8F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541EA74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3703E3D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"ЧЕРНIГIВГАЗБУД"</w:t>
            </w:r>
          </w:p>
        </w:tc>
      </w:tr>
      <w:tr w:rsidR="00E127D9" w14:paraId="7B749EF1" w14:textId="77777777">
        <w:trPr>
          <w:trHeight w:val="300"/>
        </w:trPr>
        <w:tc>
          <w:tcPr>
            <w:tcW w:w="500" w:type="dxa"/>
            <w:tcBorders>
              <w:top w:val="single" w:sz="6" w:space="0" w:color="auto"/>
              <w:bottom w:val="single" w:sz="6" w:space="0" w:color="auto"/>
              <w:right w:val="single" w:sz="6" w:space="0" w:color="auto"/>
            </w:tcBorders>
            <w:vAlign w:val="center"/>
          </w:tcPr>
          <w:p w14:paraId="2476567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6ADEFC9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078E5C3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"ЧЕРНIГIВГАЗБУД"</w:t>
            </w:r>
          </w:p>
        </w:tc>
      </w:tr>
      <w:tr w:rsidR="00E127D9" w14:paraId="3E2DF6B8" w14:textId="77777777">
        <w:trPr>
          <w:trHeight w:val="300"/>
        </w:trPr>
        <w:tc>
          <w:tcPr>
            <w:tcW w:w="500" w:type="dxa"/>
            <w:tcBorders>
              <w:top w:val="single" w:sz="6" w:space="0" w:color="auto"/>
              <w:bottom w:val="single" w:sz="6" w:space="0" w:color="auto"/>
              <w:right w:val="single" w:sz="6" w:space="0" w:color="auto"/>
            </w:tcBorders>
            <w:vAlign w:val="center"/>
          </w:tcPr>
          <w:p w14:paraId="4402722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2CE1D32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E6F481A"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03335735</w:t>
            </w:r>
          </w:p>
        </w:tc>
      </w:tr>
      <w:tr w:rsidR="00E127D9" w14:paraId="1A361E84" w14:textId="77777777">
        <w:trPr>
          <w:trHeight w:val="300"/>
        </w:trPr>
        <w:tc>
          <w:tcPr>
            <w:tcW w:w="500" w:type="dxa"/>
            <w:tcBorders>
              <w:top w:val="single" w:sz="6" w:space="0" w:color="auto"/>
              <w:bottom w:val="single" w:sz="6" w:space="0" w:color="auto"/>
              <w:right w:val="single" w:sz="6" w:space="0" w:color="auto"/>
            </w:tcBorders>
            <w:vAlign w:val="center"/>
          </w:tcPr>
          <w:p w14:paraId="045ED2A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44C31F8A"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0C9DBBB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20.03.1996</w:t>
            </w:r>
          </w:p>
        </w:tc>
      </w:tr>
      <w:tr w:rsidR="00E127D9" w14:paraId="6940689C" w14:textId="77777777">
        <w:trPr>
          <w:trHeight w:val="300"/>
        </w:trPr>
        <w:tc>
          <w:tcPr>
            <w:tcW w:w="500" w:type="dxa"/>
            <w:tcBorders>
              <w:top w:val="single" w:sz="6" w:space="0" w:color="auto"/>
              <w:bottom w:val="single" w:sz="6" w:space="0" w:color="auto"/>
              <w:right w:val="single" w:sz="6" w:space="0" w:color="auto"/>
            </w:tcBorders>
            <w:vAlign w:val="center"/>
          </w:tcPr>
          <w:p w14:paraId="293D5DA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323FD11A"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554593B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14029, Україна, Чернігівська обл., м.Чернiгiв, проспект Миру, буд. 225-А</w:t>
            </w:r>
          </w:p>
        </w:tc>
      </w:tr>
      <w:tr w:rsidR="00E127D9" w14:paraId="58FA5746" w14:textId="77777777">
        <w:trPr>
          <w:trHeight w:val="300"/>
        </w:trPr>
        <w:tc>
          <w:tcPr>
            <w:tcW w:w="500" w:type="dxa"/>
            <w:tcBorders>
              <w:top w:val="single" w:sz="6" w:space="0" w:color="auto"/>
              <w:bottom w:val="single" w:sz="6" w:space="0" w:color="auto"/>
              <w:right w:val="single" w:sz="6" w:space="0" w:color="auto"/>
            </w:tcBorders>
            <w:vAlign w:val="center"/>
          </w:tcPr>
          <w:p w14:paraId="66FA0B0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2186DE8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4E136444"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tc>
      </w:tr>
      <w:tr w:rsidR="00E127D9" w14:paraId="394E4CC4" w14:textId="77777777">
        <w:trPr>
          <w:trHeight w:val="300"/>
        </w:trPr>
        <w:tc>
          <w:tcPr>
            <w:tcW w:w="500" w:type="dxa"/>
            <w:tcBorders>
              <w:top w:val="single" w:sz="6" w:space="0" w:color="auto"/>
              <w:bottom w:val="single" w:sz="6" w:space="0" w:color="auto"/>
              <w:right w:val="single" w:sz="6" w:space="0" w:color="auto"/>
            </w:tcBorders>
            <w:vAlign w:val="center"/>
          </w:tcPr>
          <w:p w14:paraId="16F2F8B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023C479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5D9448A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1CB3D06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E127D9" w14:paraId="7AC78587" w14:textId="77777777">
        <w:trPr>
          <w:trHeight w:val="300"/>
        </w:trPr>
        <w:tc>
          <w:tcPr>
            <w:tcW w:w="500" w:type="dxa"/>
            <w:tcBorders>
              <w:top w:val="single" w:sz="6" w:space="0" w:color="auto"/>
              <w:bottom w:val="single" w:sz="6" w:space="0" w:color="auto"/>
              <w:right w:val="single" w:sz="6" w:space="0" w:color="auto"/>
            </w:tcBorders>
            <w:vAlign w:val="center"/>
          </w:tcPr>
          <w:p w14:paraId="0BE3DD2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3FA74AB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0FE99DB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1053D2B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E127D9" w14:paraId="24D39305" w14:textId="77777777">
        <w:trPr>
          <w:trHeight w:val="300"/>
        </w:trPr>
        <w:tc>
          <w:tcPr>
            <w:tcW w:w="500" w:type="dxa"/>
            <w:tcBorders>
              <w:top w:val="single" w:sz="6" w:space="0" w:color="auto"/>
              <w:bottom w:val="single" w:sz="6" w:space="0" w:color="auto"/>
              <w:right w:val="single" w:sz="6" w:space="0" w:color="auto"/>
            </w:tcBorders>
            <w:vAlign w:val="center"/>
          </w:tcPr>
          <w:p w14:paraId="535A7E1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51A3D726"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1581BFB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2DA5CE4A"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4CE7C6C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72C258B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E127D9" w14:paraId="2BB620E0" w14:textId="77777777">
        <w:trPr>
          <w:trHeight w:val="300"/>
        </w:trPr>
        <w:tc>
          <w:tcPr>
            <w:tcW w:w="500" w:type="dxa"/>
            <w:tcBorders>
              <w:top w:val="single" w:sz="6" w:space="0" w:color="auto"/>
              <w:bottom w:val="single" w:sz="6" w:space="0" w:color="auto"/>
              <w:right w:val="single" w:sz="6" w:space="0" w:color="auto"/>
            </w:tcBorders>
            <w:vAlign w:val="center"/>
          </w:tcPr>
          <w:p w14:paraId="63BBF59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3CC891D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758FE0F6"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gazbud.cn@gmail.com</w:t>
            </w:r>
          </w:p>
        </w:tc>
      </w:tr>
      <w:tr w:rsidR="00E127D9" w14:paraId="63801A91" w14:textId="77777777">
        <w:trPr>
          <w:trHeight w:val="300"/>
        </w:trPr>
        <w:tc>
          <w:tcPr>
            <w:tcW w:w="500" w:type="dxa"/>
            <w:tcBorders>
              <w:top w:val="single" w:sz="6" w:space="0" w:color="auto"/>
              <w:bottom w:val="single" w:sz="6" w:space="0" w:color="auto"/>
              <w:right w:val="single" w:sz="6" w:space="0" w:color="auto"/>
            </w:tcBorders>
            <w:vAlign w:val="center"/>
          </w:tcPr>
          <w:p w14:paraId="0517ED3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01F5426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390081C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http://chernigivgazbud.pat.ua</w:t>
            </w:r>
          </w:p>
        </w:tc>
      </w:tr>
      <w:tr w:rsidR="00E127D9" w14:paraId="46E50EED" w14:textId="77777777">
        <w:trPr>
          <w:trHeight w:val="300"/>
        </w:trPr>
        <w:tc>
          <w:tcPr>
            <w:tcW w:w="500" w:type="dxa"/>
            <w:tcBorders>
              <w:top w:val="single" w:sz="6" w:space="0" w:color="auto"/>
              <w:bottom w:val="single" w:sz="6" w:space="0" w:color="auto"/>
              <w:right w:val="single" w:sz="6" w:space="0" w:color="auto"/>
            </w:tcBorders>
            <w:vAlign w:val="center"/>
          </w:tcPr>
          <w:p w14:paraId="44882B0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36E6A8A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49E08F4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 (93) 712-88-31</w:t>
            </w:r>
          </w:p>
        </w:tc>
      </w:tr>
      <w:tr w:rsidR="00E127D9" w14:paraId="23ED67CA" w14:textId="77777777">
        <w:trPr>
          <w:trHeight w:val="300"/>
        </w:trPr>
        <w:tc>
          <w:tcPr>
            <w:tcW w:w="500" w:type="dxa"/>
            <w:tcBorders>
              <w:top w:val="single" w:sz="6" w:space="0" w:color="auto"/>
              <w:bottom w:val="single" w:sz="6" w:space="0" w:color="auto"/>
              <w:right w:val="single" w:sz="6" w:space="0" w:color="auto"/>
            </w:tcBorders>
            <w:vAlign w:val="center"/>
          </w:tcPr>
          <w:p w14:paraId="5C7A712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605434A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1974765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1291580</w:t>
            </w:r>
          </w:p>
        </w:tc>
      </w:tr>
      <w:tr w:rsidR="00E127D9" w14:paraId="487EC1F0" w14:textId="77777777">
        <w:trPr>
          <w:trHeight w:val="300"/>
        </w:trPr>
        <w:tc>
          <w:tcPr>
            <w:tcW w:w="500" w:type="dxa"/>
            <w:tcBorders>
              <w:top w:val="single" w:sz="6" w:space="0" w:color="auto"/>
              <w:bottom w:val="single" w:sz="6" w:space="0" w:color="auto"/>
              <w:right w:val="single" w:sz="6" w:space="0" w:color="auto"/>
            </w:tcBorders>
            <w:vAlign w:val="center"/>
          </w:tcPr>
          <w:p w14:paraId="65B364F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2E35DEA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63AB94F7"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127D9" w14:paraId="1D63644D" w14:textId="77777777">
        <w:trPr>
          <w:trHeight w:val="300"/>
        </w:trPr>
        <w:tc>
          <w:tcPr>
            <w:tcW w:w="500" w:type="dxa"/>
            <w:tcBorders>
              <w:top w:val="single" w:sz="6" w:space="0" w:color="auto"/>
              <w:bottom w:val="single" w:sz="6" w:space="0" w:color="auto"/>
              <w:right w:val="single" w:sz="6" w:space="0" w:color="auto"/>
            </w:tcBorders>
            <w:vAlign w:val="center"/>
          </w:tcPr>
          <w:p w14:paraId="41E2F7D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3B4AE346"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42FDCB0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127D9" w14:paraId="548759E8" w14:textId="77777777">
        <w:trPr>
          <w:trHeight w:val="300"/>
        </w:trPr>
        <w:tc>
          <w:tcPr>
            <w:tcW w:w="500" w:type="dxa"/>
            <w:tcBorders>
              <w:top w:val="single" w:sz="6" w:space="0" w:color="auto"/>
              <w:bottom w:val="single" w:sz="6" w:space="0" w:color="auto"/>
              <w:right w:val="single" w:sz="6" w:space="0" w:color="auto"/>
            </w:tcBorders>
            <w:vAlign w:val="center"/>
          </w:tcPr>
          <w:p w14:paraId="090BA8C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1F55B23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35A34B2A"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w:t>
            </w:r>
          </w:p>
        </w:tc>
      </w:tr>
      <w:tr w:rsidR="00E127D9" w14:paraId="7E50ABEC" w14:textId="77777777">
        <w:trPr>
          <w:trHeight w:val="300"/>
        </w:trPr>
        <w:tc>
          <w:tcPr>
            <w:tcW w:w="500" w:type="dxa"/>
            <w:tcBorders>
              <w:top w:val="single" w:sz="6" w:space="0" w:color="auto"/>
              <w:bottom w:val="single" w:sz="6" w:space="0" w:color="auto"/>
              <w:right w:val="single" w:sz="6" w:space="0" w:color="auto"/>
            </w:tcBorders>
            <w:vAlign w:val="center"/>
          </w:tcPr>
          <w:p w14:paraId="6790F65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3F47585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2F161C8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977,3</w:t>
            </w:r>
          </w:p>
        </w:tc>
      </w:tr>
      <w:tr w:rsidR="00E127D9" w14:paraId="05943417" w14:textId="77777777">
        <w:trPr>
          <w:trHeight w:val="300"/>
        </w:trPr>
        <w:tc>
          <w:tcPr>
            <w:tcW w:w="500" w:type="dxa"/>
            <w:tcBorders>
              <w:top w:val="single" w:sz="6" w:space="0" w:color="auto"/>
              <w:bottom w:val="single" w:sz="6" w:space="0" w:color="auto"/>
              <w:right w:val="single" w:sz="6" w:space="0" w:color="auto"/>
            </w:tcBorders>
            <w:vAlign w:val="center"/>
          </w:tcPr>
          <w:p w14:paraId="77E070D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785709D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3E20FCB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42.21 - Будiвництво трубопроводiв (основний)</w:t>
            </w:r>
          </w:p>
          <w:p w14:paraId="128C6F5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41.10 - Органiзацiя будiвництва будiвель</w:t>
            </w:r>
          </w:p>
          <w:p w14:paraId="3099566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43.22 - монтаж водопровiдних мереж, систем опалення та кондицiонування</w:t>
            </w:r>
          </w:p>
        </w:tc>
      </w:tr>
      <w:tr w:rsidR="00E127D9" w14:paraId="7317862C" w14:textId="77777777">
        <w:trPr>
          <w:trHeight w:val="300"/>
        </w:trPr>
        <w:tc>
          <w:tcPr>
            <w:tcW w:w="500" w:type="dxa"/>
            <w:tcBorders>
              <w:top w:val="single" w:sz="6" w:space="0" w:color="auto"/>
              <w:bottom w:val="single" w:sz="6" w:space="0" w:color="auto"/>
              <w:right w:val="single" w:sz="6" w:space="0" w:color="auto"/>
            </w:tcBorders>
            <w:vAlign w:val="center"/>
          </w:tcPr>
          <w:p w14:paraId="219F103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6E3D570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4241AED2"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6CDC762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V</w:t>
            </w:r>
            <w:r>
              <w:rPr>
                <w:rFonts w:ascii="Times New Roman CYR" w:hAnsi="Times New Roman CYR" w:cs="Times New Roman CYR"/>
                <w:sz w:val="24"/>
                <w:szCs w:val="24"/>
              </w:rPr>
              <w:tab/>
              <w:t>Дворівнева</w:t>
            </w:r>
          </w:p>
          <w:p w14:paraId="60AD4AB2"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68833B52"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p w14:paraId="0D87A40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E127D9" w14:paraId="7664F8BE" w14:textId="77777777">
        <w:trPr>
          <w:trHeight w:val="300"/>
        </w:trPr>
        <w:tc>
          <w:tcPr>
            <w:tcW w:w="500" w:type="dxa"/>
            <w:tcBorders>
              <w:top w:val="single" w:sz="6" w:space="0" w:color="auto"/>
              <w:bottom w:val="single" w:sz="6" w:space="0" w:color="auto"/>
              <w:right w:val="single" w:sz="6" w:space="0" w:color="auto"/>
            </w:tcBorders>
            <w:vAlign w:val="center"/>
          </w:tcPr>
          <w:p w14:paraId="27ABDE2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077680E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683C8FC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Фiлiя акцiонерного товариства "Державний експортно-iмпортний банк України" в м.Чернiговi</w:t>
            </w:r>
          </w:p>
        </w:tc>
      </w:tr>
      <w:tr w:rsidR="00E127D9" w14:paraId="3DBBE88E" w14:textId="77777777">
        <w:trPr>
          <w:trHeight w:val="300"/>
        </w:trPr>
        <w:tc>
          <w:tcPr>
            <w:tcW w:w="500" w:type="dxa"/>
            <w:tcBorders>
              <w:top w:val="single" w:sz="6" w:space="0" w:color="auto"/>
              <w:bottom w:val="single" w:sz="6" w:space="0" w:color="auto"/>
              <w:right w:val="single" w:sz="6" w:space="0" w:color="auto"/>
            </w:tcBorders>
            <w:vAlign w:val="center"/>
          </w:tcPr>
          <w:p w14:paraId="1AA7925A"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9A64DF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C095983" w14:textId="77777777" w:rsidR="00E127D9" w:rsidRDefault="004B6E46">
            <w:pPr>
              <w:widowControl w:val="0"/>
              <w:autoSpaceDE w:val="0"/>
              <w:autoSpaceDN w:val="0"/>
              <w:adjustRightInd w:val="0"/>
              <w:spacing w:after="0" w:line="240" w:lineRule="auto"/>
              <w:rPr>
                <w:rFonts w:ascii="Times New Roman CYR" w:hAnsi="Times New Roman CYR" w:cs="Times New Roman CYR"/>
                <w:sz w:val="24"/>
                <w:szCs w:val="24"/>
              </w:rPr>
            </w:pPr>
            <w:r w:rsidRPr="00CA7218">
              <w:rPr>
                <w:rFonts w:ascii="Times New Roman CYR" w:hAnsi="Times New Roman CYR" w:cs="Times New Roman CYR"/>
                <w:sz w:val="24"/>
                <w:szCs w:val="24"/>
              </w:rPr>
              <w:t>25571287</w:t>
            </w:r>
          </w:p>
        </w:tc>
      </w:tr>
      <w:tr w:rsidR="00E127D9" w14:paraId="05E0EF87" w14:textId="77777777">
        <w:trPr>
          <w:trHeight w:val="300"/>
        </w:trPr>
        <w:tc>
          <w:tcPr>
            <w:tcW w:w="500" w:type="dxa"/>
            <w:tcBorders>
              <w:top w:val="single" w:sz="6" w:space="0" w:color="auto"/>
              <w:bottom w:val="single" w:sz="6" w:space="0" w:color="auto"/>
              <w:right w:val="single" w:sz="6" w:space="0" w:color="auto"/>
            </w:tcBorders>
            <w:vAlign w:val="center"/>
          </w:tcPr>
          <w:p w14:paraId="6CD57410"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3D279E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4C9B88E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UA963223130000026001000012135</w:t>
            </w:r>
          </w:p>
        </w:tc>
      </w:tr>
      <w:tr w:rsidR="00E127D9" w14:paraId="712C616D" w14:textId="77777777">
        <w:trPr>
          <w:trHeight w:val="300"/>
        </w:trPr>
        <w:tc>
          <w:tcPr>
            <w:tcW w:w="500" w:type="dxa"/>
            <w:tcBorders>
              <w:top w:val="single" w:sz="6" w:space="0" w:color="auto"/>
              <w:bottom w:val="single" w:sz="6" w:space="0" w:color="auto"/>
              <w:right w:val="single" w:sz="6" w:space="0" w:color="auto"/>
            </w:tcBorders>
            <w:vAlign w:val="center"/>
          </w:tcPr>
          <w:p w14:paraId="2151B216"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629B7A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197679D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4EA28144"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p w14:paraId="4B45F27B" w14:textId="77777777" w:rsidR="00E127D9" w:rsidRDefault="005A7FCC" w:rsidP="00E1521C">
      <w:pPr>
        <w:pStyle w:val="1"/>
      </w:pPr>
      <w:bookmarkStart w:id="2" w:name="_Toc207218269"/>
      <w:r>
        <w:t>2. Органи управління та посадові особи. Організаційна структура</w:t>
      </w:r>
      <w:bookmarkEnd w:id="2"/>
    </w:p>
    <w:p w14:paraId="55743E49"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E127D9" w14:paraId="12D42B60" w14:textId="77777777">
        <w:trPr>
          <w:trHeight w:val="200"/>
        </w:trPr>
        <w:tc>
          <w:tcPr>
            <w:tcW w:w="550" w:type="dxa"/>
            <w:tcBorders>
              <w:top w:val="single" w:sz="6" w:space="0" w:color="auto"/>
              <w:bottom w:val="single" w:sz="6" w:space="0" w:color="auto"/>
              <w:right w:val="single" w:sz="6" w:space="0" w:color="auto"/>
            </w:tcBorders>
            <w:vAlign w:val="center"/>
          </w:tcPr>
          <w:p w14:paraId="67865C0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288616E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3B2A180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58E98D0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E127D9" w14:paraId="77981598" w14:textId="77777777">
        <w:trPr>
          <w:trHeight w:val="200"/>
        </w:trPr>
        <w:tc>
          <w:tcPr>
            <w:tcW w:w="550" w:type="dxa"/>
            <w:tcBorders>
              <w:top w:val="single" w:sz="6" w:space="0" w:color="auto"/>
              <w:bottom w:val="single" w:sz="6" w:space="0" w:color="auto"/>
              <w:right w:val="single" w:sz="6" w:space="0" w:color="auto"/>
            </w:tcBorders>
            <w:vAlign w:val="center"/>
          </w:tcPr>
          <w:p w14:paraId="7090AF9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79ACB95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724E890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49EBD6B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127D9" w14:paraId="2E408100" w14:textId="77777777">
        <w:trPr>
          <w:trHeight w:val="200"/>
        </w:trPr>
        <w:tc>
          <w:tcPr>
            <w:tcW w:w="550" w:type="dxa"/>
            <w:tcBorders>
              <w:top w:val="single" w:sz="6" w:space="0" w:color="auto"/>
              <w:bottom w:val="single" w:sz="6" w:space="0" w:color="auto"/>
              <w:right w:val="single" w:sz="6" w:space="0" w:color="auto"/>
            </w:tcBorders>
          </w:tcPr>
          <w:p w14:paraId="20816B7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2005A39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14:paraId="13623B3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tcBorders>
          </w:tcPr>
          <w:p w14:paraId="3A857E0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Нечваль Iрина Вiкторiвна</w:t>
            </w:r>
          </w:p>
        </w:tc>
      </w:tr>
      <w:tr w:rsidR="00E127D9" w14:paraId="57B304D5" w14:textId="77777777">
        <w:trPr>
          <w:trHeight w:val="200"/>
        </w:trPr>
        <w:tc>
          <w:tcPr>
            <w:tcW w:w="550" w:type="dxa"/>
            <w:tcBorders>
              <w:top w:val="single" w:sz="6" w:space="0" w:color="auto"/>
              <w:bottom w:val="single" w:sz="6" w:space="0" w:color="auto"/>
              <w:right w:val="single" w:sz="6" w:space="0" w:color="auto"/>
            </w:tcBorders>
          </w:tcPr>
          <w:p w14:paraId="7BA1A82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03BCC12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7B49C44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57FB1DC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Моцьор Олена Михайлiвна - голова, Моцьор Володимир Васильович, Сидоренко Володимир Миколайович (до 07.06.2024), Нечваль Вiталiй Олександрович (з 07.06.2024)</w:t>
            </w:r>
          </w:p>
        </w:tc>
      </w:tr>
      <w:tr w:rsidR="00E127D9" w14:paraId="1EC49623" w14:textId="77777777">
        <w:trPr>
          <w:trHeight w:val="200"/>
        </w:trPr>
        <w:tc>
          <w:tcPr>
            <w:tcW w:w="550" w:type="dxa"/>
            <w:tcBorders>
              <w:top w:val="single" w:sz="6" w:space="0" w:color="auto"/>
              <w:bottom w:val="single" w:sz="6" w:space="0" w:color="auto"/>
              <w:right w:val="single" w:sz="6" w:space="0" w:color="auto"/>
            </w:tcBorders>
          </w:tcPr>
          <w:p w14:paraId="09CD448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22CAF77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управлiння-загальнi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14:paraId="5F85475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згiдно перелiку акцiонерiв, якi мають право на участь у загальних зборах  (471 особа станом на дату останнiх загальних зборiв акцiонерiв)</w:t>
            </w:r>
          </w:p>
        </w:tc>
        <w:tc>
          <w:tcPr>
            <w:tcW w:w="4000" w:type="dxa"/>
            <w:tcBorders>
              <w:top w:val="single" w:sz="6" w:space="0" w:color="auto"/>
              <w:left w:val="single" w:sz="6" w:space="0" w:color="auto"/>
              <w:bottom w:val="single" w:sz="6" w:space="0" w:color="auto"/>
            </w:tcBorders>
          </w:tcPr>
          <w:p w14:paraId="170E685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та юридичнi особи - акцiонери, зазначенi у перелiку акцiонерiв, якi мають право на участь у загальних зборах</w:t>
            </w:r>
          </w:p>
        </w:tc>
      </w:tr>
    </w:tbl>
    <w:p w14:paraId="76C084B8"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p w14:paraId="52B07609" w14:textId="77777777" w:rsidR="00E127D9" w:rsidRDefault="00E127D9">
      <w:pPr>
        <w:widowControl w:val="0"/>
        <w:autoSpaceDE w:val="0"/>
        <w:autoSpaceDN w:val="0"/>
        <w:adjustRightInd w:val="0"/>
        <w:spacing w:after="0" w:line="240" w:lineRule="auto"/>
        <w:rPr>
          <w:rFonts w:ascii="Times New Roman CYR" w:hAnsi="Times New Roman CYR" w:cs="Times New Roman CYR"/>
        </w:rPr>
        <w:sectPr w:rsidR="00E127D9">
          <w:pgSz w:w="12240" w:h="15840"/>
          <w:pgMar w:top="570" w:right="720" w:bottom="570" w:left="720" w:header="708" w:footer="708" w:gutter="0"/>
          <w:cols w:space="720"/>
          <w:noEndnote/>
        </w:sectPr>
      </w:pPr>
    </w:p>
    <w:p w14:paraId="56AD266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4BA68C1D"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15442"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61"/>
        <w:gridCol w:w="1701"/>
        <w:gridCol w:w="1100"/>
        <w:gridCol w:w="800"/>
        <w:gridCol w:w="1000"/>
        <w:gridCol w:w="1000"/>
        <w:gridCol w:w="900"/>
        <w:gridCol w:w="4130"/>
        <w:gridCol w:w="1400"/>
        <w:gridCol w:w="1400"/>
      </w:tblGrid>
      <w:tr w:rsidR="00E127D9" w14:paraId="0153AB47" w14:textId="77777777" w:rsidTr="00E1521C">
        <w:trPr>
          <w:trHeight w:val="200"/>
        </w:trPr>
        <w:tc>
          <w:tcPr>
            <w:tcW w:w="550" w:type="dxa"/>
            <w:tcBorders>
              <w:top w:val="single" w:sz="6" w:space="0" w:color="auto"/>
              <w:bottom w:val="single" w:sz="6" w:space="0" w:color="auto"/>
              <w:right w:val="single" w:sz="6" w:space="0" w:color="auto"/>
            </w:tcBorders>
            <w:vAlign w:val="center"/>
          </w:tcPr>
          <w:p w14:paraId="4F5A20C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1461" w:type="dxa"/>
            <w:tcBorders>
              <w:top w:val="single" w:sz="6" w:space="0" w:color="auto"/>
              <w:left w:val="single" w:sz="6" w:space="0" w:color="auto"/>
              <w:bottom w:val="single" w:sz="6" w:space="0" w:color="auto"/>
              <w:right w:val="single" w:sz="6" w:space="0" w:color="auto"/>
            </w:tcBorders>
            <w:vAlign w:val="center"/>
          </w:tcPr>
          <w:p w14:paraId="4FA96AB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1701" w:type="dxa"/>
            <w:tcBorders>
              <w:top w:val="single" w:sz="6" w:space="0" w:color="auto"/>
              <w:left w:val="single" w:sz="6" w:space="0" w:color="auto"/>
              <w:bottom w:val="single" w:sz="6" w:space="0" w:color="auto"/>
              <w:right w:val="single" w:sz="6" w:space="0" w:color="auto"/>
            </w:tcBorders>
            <w:vAlign w:val="center"/>
          </w:tcPr>
          <w:p w14:paraId="3170775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429F955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7F319FD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2DCE0ED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551D159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57D3265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4130" w:type="dxa"/>
            <w:tcBorders>
              <w:top w:val="single" w:sz="6" w:space="0" w:color="auto"/>
              <w:left w:val="single" w:sz="6" w:space="0" w:color="auto"/>
              <w:bottom w:val="single" w:sz="6" w:space="0" w:color="auto"/>
              <w:right w:val="single" w:sz="6" w:space="0" w:color="auto"/>
            </w:tcBorders>
            <w:vAlign w:val="center"/>
          </w:tcPr>
          <w:p w14:paraId="5A73A11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20F6D68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388FD7B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E127D9" w14:paraId="047E010E" w14:textId="77777777" w:rsidTr="00E1521C">
        <w:trPr>
          <w:trHeight w:val="200"/>
        </w:trPr>
        <w:tc>
          <w:tcPr>
            <w:tcW w:w="550" w:type="dxa"/>
            <w:tcBorders>
              <w:top w:val="single" w:sz="6" w:space="0" w:color="auto"/>
              <w:bottom w:val="single" w:sz="6" w:space="0" w:color="auto"/>
              <w:right w:val="single" w:sz="6" w:space="0" w:color="auto"/>
            </w:tcBorders>
            <w:vAlign w:val="center"/>
          </w:tcPr>
          <w:p w14:paraId="01DE78D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461" w:type="dxa"/>
            <w:tcBorders>
              <w:top w:val="single" w:sz="6" w:space="0" w:color="auto"/>
              <w:left w:val="single" w:sz="6" w:space="0" w:color="auto"/>
              <w:bottom w:val="single" w:sz="6" w:space="0" w:color="auto"/>
              <w:right w:val="single" w:sz="6" w:space="0" w:color="auto"/>
            </w:tcBorders>
            <w:vAlign w:val="center"/>
          </w:tcPr>
          <w:p w14:paraId="4ECDC25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701" w:type="dxa"/>
            <w:tcBorders>
              <w:top w:val="single" w:sz="6" w:space="0" w:color="auto"/>
              <w:left w:val="single" w:sz="6" w:space="0" w:color="auto"/>
              <w:bottom w:val="single" w:sz="6" w:space="0" w:color="auto"/>
              <w:right w:val="single" w:sz="6" w:space="0" w:color="auto"/>
            </w:tcBorders>
            <w:vAlign w:val="center"/>
          </w:tcPr>
          <w:p w14:paraId="46A575D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54A63F0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08CCB06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F99515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27D2473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490366F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4130" w:type="dxa"/>
            <w:tcBorders>
              <w:top w:val="single" w:sz="6" w:space="0" w:color="auto"/>
              <w:left w:val="single" w:sz="6" w:space="0" w:color="auto"/>
              <w:bottom w:val="single" w:sz="6" w:space="0" w:color="auto"/>
              <w:right w:val="single" w:sz="6" w:space="0" w:color="auto"/>
            </w:tcBorders>
            <w:vAlign w:val="center"/>
          </w:tcPr>
          <w:p w14:paraId="2292FFD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7C6D54E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095E5F6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E127D9" w14:paraId="40AD33E7" w14:textId="77777777" w:rsidTr="00E1521C">
        <w:trPr>
          <w:trHeight w:val="200"/>
        </w:trPr>
        <w:tc>
          <w:tcPr>
            <w:tcW w:w="550" w:type="dxa"/>
            <w:tcBorders>
              <w:top w:val="single" w:sz="6" w:space="0" w:color="auto"/>
              <w:bottom w:val="single" w:sz="6" w:space="0" w:color="auto"/>
              <w:right w:val="single" w:sz="6" w:space="0" w:color="auto"/>
            </w:tcBorders>
            <w:vAlign w:val="center"/>
          </w:tcPr>
          <w:p w14:paraId="70FB306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461" w:type="dxa"/>
            <w:tcBorders>
              <w:top w:val="single" w:sz="6" w:space="0" w:color="auto"/>
              <w:left w:val="single" w:sz="6" w:space="0" w:color="auto"/>
              <w:bottom w:val="single" w:sz="6" w:space="0" w:color="auto"/>
              <w:right w:val="single" w:sz="6" w:space="0" w:color="auto"/>
            </w:tcBorders>
            <w:vAlign w:val="center"/>
          </w:tcPr>
          <w:p w14:paraId="6F7BDF3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1701" w:type="dxa"/>
            <w:tcBorders>
              <w:top w:val="single" w:sz="6" w:space="0" w:color="auto"/>
              <w:left w:val="single" w:sz="6" w:space="0" w:color="auto"/>
              <w:bottom w:val="single" w:sz="6" w:space="0" w:color="auto"/>
              <w:right w:val="single" w:sz="6" w:space="0" w:color="auto"/>
            </w:tcBorders>
            <w:vAlign w:val="center"/>
          </w:tcPr>
          <w:p w14:paraId="7E2F230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Моцьор Олена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14:paraId="7160EDCF"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E9005AD"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63691D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1960</w:t>
            </w:r>
          </w:p>
        </w:tc>
        <w:tc>
          <w:tcPr>
            <w:tcW w:w="1000" w:type="dxa"/>
            <w:tcBorders>
              <w:top w:val="single" w:sz="6" w:space="0" w:color="auto"/>
              <w:left w:val="single" w:sz="6" w:space="0" w:color="auto"/>
              <w:bottom w:val="single" w:sz="6" w:space="0" w:color="auto"/>
              <w:right w:val="single" w:sz="6" w:space="0" w:color="auto"/>
            </w:tcBorders>
            <w:vAlign w:val="center"/>
          </w:tcPr>
          <w:p w14:paraId="5685D6B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678A529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46</w:t>
            </w:r>
          </w:p>
        </w:tc>
        <w:tc>
          <w:tcPr>
            <w:tcW w:w="4130" w:type="dxa"/>
            <w:tcBorders>
              <w:top w:val="single" w:sz="6" w:space="0" w:color="auto"/>
              <w:left w:val="single" w:sz="6" w:space="0" w:color="auto"/>
              <w:bottom w:val="single" w:sz="6" w:space="0" w:color="auto"/>
              <w:right w:val="single" w:sz="6" w:space="0" w:color="auto"/>
            </w:tcBorders>
            <w:vAlign w:val="center"/>
          </w:tcPr>
          <w:p w14:paraId="408F423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"Чернiгiвгазбуд"; Управлiння соцiального захисту населення Чернiгiвської районної державної адмiнiстрацiї</w:t>
            </w:r>
          </w:p>
          <w:p w14:paraId="52EC569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03335735; 03196179</w:t>
            </w:r>
          </w:p>
          <w:p w14:paraId="4FC3403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p w14:paraId="10844C6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спецiалiст вiддiлу з питань реалiзацiї державної соцiальної полiтики №2 (з 2023 року)</w:t>
            </w:r>
          </w:p>
          <w:p w14:paraId="3E733ED7"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p w14:paraId="663EA5E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2023: головний спецiалiст вiддiлу з питань реалiзацiї державної соцiальної полiтики № 2</w:t>
            </w:r>
          </w:p>
        </w:tc>
        <w:tc>
          <w:tcPr>
            <w:tcW w:w="1400" w:type="dxa"/>
            <w:tcBorders>
              <w:top w:val="single" w:sz="6" w:space="0" w:color="auto"/>
              <w:left w:val="single" w:sz="6" w:space="0" w:color="auto"/>
              <w:bottom w:val="single" w:sz="6" w:space="0" w:color="auto"/>
              <w:right w:val="single" w:sz="6" w:space="0" w:color="auto"/>
            </w:tcBorders>
            <w:vAlign w:val="center"/>
          </w:tcPr>
          <w:p w14:paraId="0C6E988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07.06.2024</w:t>
            </w:r>
          </w:p>
          <w:p w14:paraId="09DE738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3603890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127D9" w14:paraId="1627938C" w14:textId="77777777" w:rsidTr="00E1521C">
        <w:trPr>
          <w:trHeight w:val="200"/>
        </w:trPr>
        <w:tc>
          <w:tcPr>
            <w:tcW w:w="550" w:type="dxa"/>
            <w:tcBorders>
              <w:top w:val="single" w:sz="6" w:space="0" w:color="auto"/>
              <w:bottom w:val="single" w:sz="6" w:space="0" w:color="auto"/>
              <w:right w:val="single" w:sz="6" w:space="0" w:color="auto"/>
            </w:tcBorders>
            <w:vAlign w:val="center"/>
          </w:tcPr>
          <w:p w14:paraId="4FACF4A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461" w:type="dxa"/>
            <w:tcBorders>
              <w:top w:val="single" w:sz="6" w:space="0" w:color="auto"/>
              <w:left w:val="single" w:sz="6" w:space="0" w:color="auto"/>
              <w:bottom w:val="single" w:sz="6" w:space="0" w:color="auto"/>
              <w:right w:val="single" w:sz="6" w:space="0" w:color="auto"/>
            </w:tcBorders>
            <w:vAlign w:val="center"/>
          </w:tcPr>
          <w:p w14:paraId="39321B9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1701" w:type="dxa"/>
            <w:tcBorders>
              <w:top w:val="single" w:sz="6" w:space="0" w:color="auto"/>
              <w:left w:val="single" w:sz="6" w:space="0" w:color="auto"/>
              <w:bottom w:val="single" w:sz="6" w:space="0" w:color="auto"/>
              <w:right w:val="single" w:sz="6" w:space="0" w:color="auto"/>
            </w:tcBorders>
            <w:vAlign w:val="center"/>
          </w:tcPr>
          <w:p w14:paraId="5259F5F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Сидоренко Володимир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14:paraId="603D7A04"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17EC644"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788FE3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1963</w:t>
            </w:r>
          </w:p>
        </w:tc>
        <w:tc>
          <w:tcPr>
            <w:tcW w:w="1000" w:type="dxa"/>
            <w:tcBorders>
              <w:top w:val="single" w:sz="6" w:space="0" w:color="auto"/>
              <w:left w:val="single" w:sz="6" w:space="0" w:color="auto"/>
              <w:bottom w:val="single" w:sz="6" w:space="0" w:color="auto"/>
              <w:right w:val="single" w:sz="6" w:space="0" w:color="auto"/>
            </w:tcBorders>
            <w:vAlign w:val="center"/>
          </w:tcPr>
          <w:p w14:paraId="0D8E345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спецiальна</w:t>
            </w:r>
          </w:p>
        </w:tc>
        <w:tc>
          <w:tcPr>
            <w:tcW w:w="900" w:type="dxa"/>
            <w:tcBorders>
              <w:top w:val="single" w:sz="6" w:space="0" w:color="auto"/>
              <w:left w:val="single" w:sz="6" w:space="0" w:color="auto"/>
              <w:bottom w:val="single" w:sz="6" w:space="0" w:color="auto"/>
              <w:right w:val="single" w:sz="6" w:space="0" w:color="auto"/>
            </w:tcBorders>
            <w:vAlign w:val="center"/>
          </w:tcPr>
          <w:p w14:paraId="237AC0B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43</w:t>
            </w:r>
          </w:p>
        </w:tc>
        <w:tc>
          <w:tcPr>
            <w:tcW w:w="4130" w:type="dxa"/>
            <w:tcBorders>
              <w:top w:val="single" w:sz="6" w:space="0" w:color="auto"/>
              <w:left w:val="single" w:sz="6" w:space="0" w:color="auto"/>
              <w:bottom w:val="single" w:sz="6" w:space="0" w:color="auto"/>
              <w:right w:val="single" w:sz="6" w:space="0" w:color="auto"/>
            </w:tcBorders>
            <w:vAlign w:val="center"/>
          </w:tcPr>
          <w:p w14:paraId="373F7DB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"Чернiгiвгазбуд", ФОП Сидоренко Володимир Миколайович</w:t>
            </w:r>
          </w:p>
          <w:p w14:paraId="19C7153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03335735; 2311311171</w:t>
            </w:r>
          </w:p>
          <w:p w14:paraId="0585FE9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(до 07.06.2024).</w:t>
            </w:r>
          </w:p>
          <w:p w14:paraId="0084499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ФОП Сидоренко Володимир Миколайович</w:t>
            </w:r>
          </w:p>
          <w:p w14:paraId="6E06CBF6"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p w14:paraId="15CB947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2019: фiзична особа - пiдприємець</w:t>
            </w:r>
          </w:p>
        </w:tc>
        <w:tc>
          <w:tcPr>
            <w:tcW w:w="1400" w:type="dxa"/>
            <w:tcBorders>
              <w:top w:val="single" w:sz="6" w:space="0" w:color="auto"/>
              <w:left w:val="single" w:sz="6" w:space="0" w:color="auto"/>
              <w:bottom w:val="single" w:sz="6" w:space="0" w:color="auto"/>
              <w:right w:val="single" w:sz="6" w:space="0" w:color="auto"/>
            </w:tcBorders>
            <w:vAlign w:val="center"/>
          </w:tcPr>
          <w:p w14:paraId="3E0BF84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30.04.2021</w:t>
            </w:r>
          </w:p>
          <w:p w14:paraId="6C41254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1A3FA19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127D9" w14:paraId="71616108" w14:textId="77777777" w:rsidTr="00E1521C">
        <w:trPr>
          <w:trHeight w:val="200"/>
        </w:trPr>
        <w:tc>
          <w:tcPr>
            <w:tcW w:w="550" w:type="dxa"/>
            <w:tcBorders>
              <w:top w:val="single" w:sz="6" w:space="0" w:color="auto"/>
              <w:bottom w:val="single" w:sz="6" w:space="0" w:color="auto"/>
              <w:right w:val="single" w:sz="6" w:space="0" w:color="auto"/>
            </w:tcBorders>
            <w:vAlign w:val="center"/>
          </w:tcPr>
          <w:p w14:paraId="07542C5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461" w:type="dxa"/>
            <w:tcBorders>
              <w:top w:val="single" w:sz="6" w:space="0" w:color="auto"/>
              <w:left w:val="single" w:sz="6" w:space="0" w:color="auto"/>
              <w:bottom w:val="single" w:sz="6" w:space="0" w:color="auto"/>
              <w:right w:val="single" w:sz="6" w:space="0" w:color="auto"/>
            </w:tcBorders>
            <w:vAlign w:val="center"/>
          </w:tcPr>
          <w:p w14:paraId="4335CE3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1701" w:type="dxa"/>
            <w:tcBorders>
              <w:top w:val="single" w:sz="6" w:space="0" w:color="auto"/>
              <w:left w:val="single" w:sz="6" w:space="0" w:color="auto"/>
              <w:bottom w:val="single" w:sz="6" w:space="0" w:color="auto"/>
              <w:right w:val="single" w:sz="6" w:space="0" w:color="auto"/>
            </w:tcBorders>
            <w:vAlign w:val="center"/>
          </w:tcPr>
          <w:p w14:paraId="0234C7D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Моцьор Володимир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14:paraId="3DE30488"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9319A31"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EF530E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1956</w:t>
            </w:r>
          </w:p>
        </w:tc>
        <w:tc>
          <w:tcPr>
            <w:tcW w:w="1000" w:type="dxa"/>
            <w:tcBorders>
              <w:top w:val="single" w:sz="6" w:space="0" w:color="auto"/>
              <w:left w:val="single" w:sz="6" w:space="0" w:color="auto"/>
              <w:bottom w:val="single" w:sz="6" w:space="0" w:color="auto"/>
              <w:right w:val="single" w:sz="6" w:space="0" w:color="auto"/>
            </w:tcBorders>
            <w:vAlign w:val="center"/>
          </w:tcPr>
          <w:p w14:paraId="6F61E55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9A8D34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50</w:t>
            </w:r>
          </w:p>
        </w:tc>
        <w:tc>
          <w:tcPr>
            <w:tcW w:w="4130" w:type="dxa"/>
            <w:tcBorders>
              <w:top w:val="single" w:sz="6" w:space="0" w:color="auto"/>
              <w:left w:val="single" w:sz="6" w:space="0" w:color="auto"/>
              <w:bottom w:val="single" w:sz="6" w:space="0" w:color="auto"/>
              <w:right w:val="single" w:sz="6" w:space="0" w:color="auto"/>
            </w:tcBorders>
            <w:vAlign w:val="center"/>
          </w:tcPr>
          <w:p w14:paraId="7CBE81D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"Чернiгiвгазбуд"; Козелецька селищна рада</w:t>
            </w:r>
          </w:p>
          <w:p w14:paraId="33880BA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03335735; 04412419</w:t>
            </w:r>
          </w:p>
          <w:p w14:paraId="05337A3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2019-2020: Директор; з 2021: член Наглядової ради; заступник селищного голови з питань будiвництва, ЖКГ та комунальної власностi</w:t>
            </w:r>
          </w:p>
          <w:p w14:paraId="22E3FEC0"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p w14:paraId="1FB0C7C5"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p w14:paraId="5BEC96F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2020: заступник селищного голови з питань будiвництва, ЖКГ та комунальної власностi</w:t>
            </w:r>
          </w:p>
        </w:tc>
        <w:tc>
          <w:tcPr>
            <w:tcW w:w="1400" w:type="dxa"/>
            <w:tcBorders>
              <w:top w:val="single" w:sz="6" w:space="0" w:color="auto"/>
              <w:left w:val="single" w:sz="6" w:space="0" w:color="auto"/>
              <w:bottom w:val="single" w:sz="6" w:space="0" w:color="auto"/>
              <w:right w:val="single" w:sz="6" w:space="0" w:color="auto"/>
            </w:tcBorders>
            <w:vAlign w:val="center"/>
          </w:tcPr>
          <w:p w14:paraId="1E69AAF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07.06.2024</w:t>
            </w:r>
          </w:p>
          <w:p w14:paraId="56CFFED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0470AB1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127D9" w14:paraId="6F14695D" w14:textId="77777777" w:rsidTr="00E1521C">
        <w:trPr>
          <w:trHeight w:val="200"/>
        </w:trPr>
        <w:tc>
          <w:tcPr>
            <w:tcW w:w="550" w:type="dxa"/>
            <w:tcBorders>
              <w:top w:val="single" w:sz="6" w:space="0" w:color="auto"/>
              <w:bottom w:val="single" w:sz="6" w:space="0" w:color="auto"/>
              <w:right w:val="single" w:sz="6" w:space="0" w:color="auto"/>
            </w:tcBorders>
            <w:vAlign w:val="center"/>
          </w:tcPr>
          <w:p w14:paraId="3FD4668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461" w:type="dxa"/>
            <w:tcBorders>
              <w:top w:val="single" w:sz="6" w:space="0" w:color="auto"/>
              <w:left w:val="single" w:sz="6" w:space="0" w:color="auto"/>
              <w:bottom w:val="single" w:sz="6" w:space="0" w:color="auto"/>
              <w:right w:val="single" w:sz="6" w:space="0" w:color="auto"/>
            </w:tcBorders>
            <w:vAlign w:val="center"/>
          </w:tcPr>
          <w:p w14:paraId="526DC47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1701" w:type="dxa"/>
            <w:tcBorders>
              <w:top w:val="single" w:sz="6" w:space="0" w:color="auto"/>
              <w:left w:val="single" w:sz="6" w:space="0" w:color="auto"/>
              <w:bottom w:val="single" w:sz="6" w:space="0" w:color="auto"/>
              <w:right w:val="single" w:sz="6" w:space="0" w:color="auto"/>
            </w:tcBorders>
            <w:vAlign w:val="center"/>
          </w:tcPr>
          <w:p w14:paraId="58172CB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Нечваль Вiталiй Олександрович</w:t>
            </w:r>
          </w:p>
        </w:tc>
        <w:tc>
          <w:tcPr>
            <w:tcW w:w="1100" w:type="dxa"/>
            <w:tcBorders>
              <w:top w:val="single" w:sz="6" w:space="0" w:color="auto"/>
              <w:left w:val="single" w:sz="6" w:space="0" w:color="auto"/>
              <w:bottom w:val="single" w:sz="6" w:space="0" w:color="auto"/>
              <w:right w:val="single" w:sz="6" w:space="0" w:color="auto"/>
            </w:tcBorders>
            <w:vAlign w:val="center"/>
          </w:tcPr>
          <w:p w14:paraId="0C1B9C16"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A3FBA88"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9E3B24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1985</w:t>
            </w:r>
          </w:p>
        </w:tc>
        <w:tc>
          <w:tcPr>
            <w:tcW w:w="1000" w:type="dxa"/>
            <w:tcBorders>
              <w:top w:val="single" w:sz="6" w:space="0" w:color="auto"/>
              <w:left w:val="single" w:sz="6" w:space="0" w:color="auto"/>
              <w:bottom w:val="single" w:sz="6" w:space="0" w:color="auto"/>
              <w:right w:val="single" w:sz="6" w:space="0" w:color="auto"/>
            </w:tcBorders>
            <w:vAlign w:val="center"/>
          </w:tcPr>
          <w:p w14:paraId="4F3AEA1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22344DB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w:t>
            </w:r>
          </w:p>
        </w:tc>
        <w:tc>
          <w:tcPr>
            <w:tcW w:w="4130" w:type="dxa"/>
            <w:tcBorders>
              <w:top w:val="single" w:sz="6" w:space="0" w:color="auto"/>
              <w:left w:val="single" w:sz="6" w:space="0" w:color="auto"/>
              <w:bottom w:val="single" w:sz="6" w:space="0" w:color="auto"/>
              <w:right w:val="single" w:sz="6" w:space="0" w:color="auto"/>
            </w:tcBorders>
            <w:vAlign w:val="center"/>
          </w:tcPr>
          <w:p w14:paraId="4B95ACD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ДП "Укрспецекспорт"; ПрАТ "Чернiгiвгазбуд"</w:t>
            </w:r>
          </w:p>
          <w:p w14:paraId="48145B4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21655998; 03335735</w:t>
            </w:r>
          </w:p>
          <w:p w14:paraId="4FFF260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iнспектор; мобiлiзований до ЗСУ; член наглядової ради (з 07.06.2024)</w:t>
            </w:r>
          </w:p>
        </w:tc>
        <w:tc>
          <w:tcPr>
            <w:tcW w:w="1400" w:type="dxa"/>
            <w:tcBorders>
              <w:top w:val="single" w:sz="6" w:space="0" w:color="auto"/>
              <w:left w:val="single" w:sz="6" w:space="0" w:color="auto"/>
              <w:bottom w:val="single" w:sz="6" w:space="0" w:color="auto"/>
              <w:right w:val="single" w:sz="6" w:space="0" w:color="auto"/>
            </w:tcBorders>
            <w:vAlign w:val="center"/>
          </w:tcPr>
          <w:p w14:paraId="0A620BC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07.06.2024</w:t>
            </w:r>
          </w:p>
          <w:p w14:paraId="6E6B484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24BFD9D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7D1AFC5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E127D9" w14:paraId="6E555C5F" w14:textId="77777777">
        <w:trPr>
          <w:trHeight w:val="200"/>
        </w:trPr>
        <w:tc>
          <w:tcPr>
            <w:tcW w:w="550" w:type="dxa"/>
            <w:tcBorders>
              <w:top w:val="single" w:sz="6" w:space="0" w:color="auto"/>
              <w:bottom w:val="single" w:sz="6" w:space="0" w:color="auto"/>
              <w:right w:val="single" w:sz="6" w:space="0" w:color="auto"/>
            </w:tcBorders>
            <w:vAlign w:val="center"/>
          </w:tcPr>
          <w:p w14:paraId="0F4F4A4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6FE17A4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381DED7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6F2C7E4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18F5F1B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2E45E34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4A2BE0D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105CB89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5021A28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3565586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0BFC6FB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E127D9" w14:paraId="2454B604" w14:textId="77777777">
        <w:trPr>
          <w:trHeight w:val="200"/>
        </w:trPr>
        <w:tc>
          <w:tcPr>
            <w:tcW w:w="550" w:type="dxa"/>
            <w:tcBorders>
              <w:top w:val="single" w:sz="6" w:space="0" w:color="auto"/>
              <w:bottom w:val="single" w:sz="6" w:space="0" w:color="auto"/>
              <w:right w:val="single" w:sz="6" w:space="0" w:color="auto"/>
            </w:tcBorders>
            <w:vAlign w:val="center"/>
          </w:tcPr>
          <w:p w14:paraId="5BC5938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5B8CAC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5D47108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0A50D5C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5A2697A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159593E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2657C66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1063542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4DA13EB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3DF0537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47BFCE2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E127D9" w14:paraId="5020C440" w14:textId="77777777">
        <w:trPr>
          <w:trHeight w:val="200"/>
        </w:trPr>
        <w:tc>
          <w:tcPr>
            <w:tcW w:w="550" w:type="dxa"/>
            <w:tcBorders>
              <w:top w:val="single" w:sz="6" w:space="0" w:color="auto"/>
              <w:bottom w:val="single" w:sz="6" w:space="0" w:color="auto"/>
              <w:right w:val="single" w:sz="6" w:space="0" w:color="auto"/>
            </w:tcBorders>
            <w:vAlign w:val="center"/>
          </w:tcPr>
          <w:p w14:paraId="60D776F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4FCC95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30C3D02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Нечваль Iрина Вiкторiвна</w:t>
            </w:r>
          </w:p>
        </w:tc>
        <w:tc>
          <w:tcPr>
            <w:tcW w:w="1100" w:type="dxa"/>
            <w:tcBorders>
              <w:top w:val="single" w:sz="6" w:space="0" w:color="auto"/>
              <w:left w:val="single" w:sz="6" w:space="0" w:color="auto"/>
              <w:bottom w:val="single" w:sz="6" w:space="0" w:color="auto"/>
              <w:right w:val="single" w:sz="6" w:space="0" w:color="auto"/>
            </w:tcBorders>
            <w:vAlign w:val="center"/>
          </w:tcPr>
          <w:p w14:paraId="6314B2E4"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C1FCF6A"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B64CF4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1989</w:t>
            </w:r>
          </w:p>
        </w:tc>
        <w:tc>
          <w:tcPr>
            <w:tcW w:w="1000" w:type="dxa"/>
            <w:tcBorders>
              <w:top w:val="single" w:sz="6" w:space="0" w:color="auto"/>
              <w:left w:val="single" w:sz="6" w:space="0" w:color="auto"/>
              <w:bottom w:val="single" w:sz="6" w:space="0" w:color="auto"/>
              <w:right w:val="single" w:sz="6" w:space="0" w:color="auto"/>
            </w:tcBorders>
            <w:vAlign w:val="center"/>
          </w:tcPr>
          <w:p w14:paraId="4570B25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F77258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3100" w:type="dxa"/>
            <w:tcBorders>
              <w:top w:val="single" w:sz="6" w:space="0" w:color="auto"/>
              <w:left w:val="single" w:sz="6" w:space="0" w:color="auto"/>
              <w:bottom w:val="single" w:sz="6" w:space="0" w:color="auto"/>
              <w:right w:val="single" w:sz="6" w:space="0" w:color="auto"/>
            </w:tcBorders>
            <w:vAlign w:val="center"/>
          </w:tcPr>
          <w:p w14:paraId="68E8598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"Чернiгiвгазбуд"</w:t>
            </w:r>
          </w:p>
          <w:p w14:paraId="34C0736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03335735</w:t>
            </w:r>
          </w:p>
          <w:p w14:paraId="56190A7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2019-2020: член Наглядової ради; з 2020: Директор</w:t>
            </w:r>
          </w:p>
          <w:p w14:paraId="19B275D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Козелецька фiлiя Приватного акцiонерного товариства "Чернiгiвгазбуд"</w:t>
            </w:r>
          </w:p>
          <w:p w14:paraId="6E5F2B9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33110761</w:t>
            </w:r>
          </w:p>
          <w:p w14:paraId="541931E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2019-2023: Директор</w:t>
            </w:r>
          </w:p>
          <w:p w14:paraId="659D2FB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 2024 роцi прiзвище змiнено з Воробей на Нечваль.</w:t>
            </w:r>
          </w:p>
        </w:tc>
        <w:tc>
          <w:tcPr>
            <w:tcW w:w="1400" w:type="dxa"/>
            <w:tcBorders>
              <w:top w:val="single" w:sz="6" w:space="0" w:color="auto"/>
              <w:left w:val="single" w:sz="6" w:space="0" w:color="auto"/>
              <w:bottom w:val="single" w:sz="6" w:space="0" w:color="auto"/>
              <w:right w:val="single" w:sz="6" w:space="0" w:color="auto"/>
            </w:tcBorders>
            <w:vAlign w:val="center"/>
          </w:tcPr>
          <w:p w14:paraId="5A3D029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29.12.2020</w:t>
            </w:r>
          </w:p>
          <w:p w14:paraId="7198EC5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14:paraId="12AE9F4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1415AF35" w14:textId="77777777" w:rsidR="00E127D9" w:rsidRDefault="00E127D9">
      <w:pPr>
        <w:widowControl w:val="0"/>
        <w:autoSpaceDE w:val="0"/>
        <w:autoSpaceDN w:val="0"/>
        <w:adjustRightInd w:val="0"/>
        <w:spacing w:after="0" w:line="240" w:lineRule="auto"/>
        <w:rPr>
          <w:rFonts w:ascii="Times New Roman CYR" w:hAnsi="Times New Roman CYR" w:cs="Times New Roman CYR"/>
          <w:sz w:val="20"/>
          <w:szCs w:val="20"/>
        </w:rPr>
      </w:pPr>
    </w:p>
    <w:p w14:paraId="1EEF4392"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E127D9" w14:paraId="47FA85D7"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5BFFFE2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06C6B86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109DEA4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531F7A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8F72C5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D6D01E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59EF2E9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47DB6D3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E127D9" w14:paraId="56D75B2C" w14:textId="77777777">
        <w:trPr>
          <w:trHeight w:val="300"/>
        </w:trPr>
        <w:tc>
          <w:tcPr>
            <w:tcW w:w="550" w:type="dxa"/>
            <w:vMerge/>
            <w:tcBorders>
              <w:top w:val="single" w:sz="6" w:space="0" w:color="auto"/>
              <w:bottom w:val="single" w:sz="6" w:space="0" w:color="auto"/>
              <w:right w:val="single" w:sz="6" w:space="0" w:color="auto"/>
            </w:tcBorders>
            <w:vAlign w:val="center"/>
          </w:tcPr>
          <w:p w14:paraId="70ED6A49"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5F1362E9"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05C6702C"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8C9EE33"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5C3E66D"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76BE3E0"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111E103"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55F22BB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468426F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E127D9" w14:paraId="156940F7" w14:textId="77777777">
        <w:trPr>
          <w:trHeight w:val="300"/>
        </w:trPr>
        <w:tc>
          <w:tcPr>
            <w:tcW w:w="550" w:type="dxa"/>
            <w:tcBorders>
              <w:top w:val="single" w:sz="6" w:space="0" w:color="auto"/>
              <w:bottom w:val="single" w:sz="6" w:space="0" w:color="auto"/>
              <w:right w:val="single" w:sz="6" w:space="0" w:color="auto"/>
            </w:tcBorders>
            <w:vAlign w:val="center"/>
          </w:tcPr>
          <w:p w14:paraId="1ED17C7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65A137D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74E77BE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6F886BF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5FA294B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7B2FC39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726F378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2FB2B89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76617F9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E127D9" w14:paraId="5D948FBF" w14:textId="77777777">
        <w:trPr>
          <w:trHeight w:val="300"/>
        </w:trPr>
        <w:tc>
          <w:tcPr>
            <w:tcW w:w="550" w:type="dxa"/>
            <w:tcBorders>
              <w:top w:val="single" w:sz="6" w:space="0" w:color="auto"/>
              <w:bottom w:val="single" w:sz="6" w:space="0" w:color="auto"/>
              <w:right w:val="single" w:sz="6" w:space="0" w:color="auto"/>
            </w:tcBorders>
            <w:vAlign w:val="center"/>
          </w:tcPr>
          <w:p w14:paraId="01EE0DB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248FD72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3D3CDDB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Нечваль Iрина Вiкторiвна</w:t>
            </w:r>
          </w:p>
        </w:tc>
        <w:tc>
          <w:tcPr>
            <w:tcW w:w="1625" w:type="dxa"/>
            <w:tcBorders>
              <w:top w:val="single" w:sz="6" w:space="0" w:color="auto"/>
              <w:left w:val="single" w:sz="6" w:space="0" w:color="auto"/>
              <w:bottom w:val="single" w:sz="6" w:space="0" w:color="auto"/>
              <w:right w:val="single" w:sz="6" w:space="0" w:color="auto"/>
            </w:tcBorders>
            <w:vAlign w:val="center"/>
          </w:tcPr>
          <w:p w14:paraId="63118B77"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3204EF7"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982216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1049990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727FBAF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29347C6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127D9" w14:paraId="27486CB8" w14:textId="77777777">
        <w:trPr>
          <w:trHeight w:val="300"/>
        </w:trPr>
        <w:tc>
          <w:tcPr>
            <w:tcW w:w="550" w:type="dxa"/>
            <w:tcBorders>
              <w:top w:val="single" w:sz="6" w:space="0" w:color="auto"/>
              <w:bottom w:val="single" w:sz="6" w:space="0" w:color="auto"/>
              <w:right w:val="single" w:sz="6" w:space="0" w:color="auto"/>
            </w:tcBorders>
            <w:vAlign w:val="center"/>
          </w:tcPr>
          <w:p w14:paraId="275B6B8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7939DFE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3C4F9F6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Моцьор Олена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14:paraId="55A2D6E8"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31B6DBA"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E4D648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3 529 009</w:t>
            </w:r>
          </w:p>
        </w:tc>
        <w:tc>
          <w:tcPr>
            <w:tcW w:w="1625" w:type="dxa"/>
            <w:tcBorders>
              <w:top w:val="single" w:sz="6" w:space="0" w:color="auto"/>
              <w:left w:val="single" w:sz="6" w:space="0" w:color="auto"/>
              <w:bottom w:val="single" w:sz="6" w:space="0" w:color="auto"/>
              <w:right w:val="single" w:sz="6" w:space="0" w:color="auto"/>
            </w:tcBorders>
            <w:vAlign w:val="center"/>
          </w:tcPr>
          <w:p w14:paraId="6A16F88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68,307983</w:t>
            </w:r>
          </w:p>
        </w:tc>
        <w:tc>
          <w:tcPr>
            <w:tcW w:w="1700" w:type="dxa"/>
            <w:tcBorders>
              <w:top w:val="single" w:sz="6" w:space="0" w:color="auto"/>
              <w:left w:val="single" w:sz="6" w:space="0" w:color="auto"/>
              <w:bottom w:val="single" w:sz="6" w:space="0" w:color="auto"/>
              <w:right w:val="single" w:sz="6" w:space="0" w:color="auto"/>
            </w:tcBorders>
            <w:vAlign w:val="center"/>
          </w:tcPr>
          <w:p w14:paraId="0E48DFD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3 529 009</w:t>
            </w:r>
          </w:p>
        </w:tc>
        <w:tc>
          <w:tcPr>
            <w:tcW w:w="1700" w:type="dxa"/>
            <w:tcBorders>
              <w:top w:val="single" w:sz="6" w:space="0" w:color="auto"/>
              <w:left w:val="single" w:sz="6" w:space="0" w:color="auto"/>
              <w:bottom w:val="single" w:sz="6" w:space="0" w:color="auto"/>
            </w:tcBorders>
            <w:vAlign w:val="center"/>
          </w:tcPr>
          <w:p w14:paraId="1CC0B0B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127D9" w14:paraId="578BD5A6" w14:textId="77777777">
        <w:trPr>
          <w:trHeight w:val="300"/>
        </w:trPr>
        <w:tc>
          <w:tcPr>
            <w:tcW w:w="550" w:type="dxa"/>
            <w:tcBorders>
              <w:top w:val="single" w:sz="6" w:space="0" w:color="auto"/>
              <w:bottom w:val="single" w:sz="6" w:space="0" w:color="auto"/>
              <w:right w:val="single" w:sz="6" w:space="0" w:color="auto"/>
            </w:tcBorders>
            <w:vAlign w:val="center"/>
          </w:tcPr>
          <w:p w14:paraId="207F9B9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5A8009E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(до 07.06.2024)</w:t>
            </w:r>
          </w:p>
        </w:tc>
        <w:tc>
          <w:tcPr>
            <w:tcW w:w="2500" w:type="dxa"/>
            <w:tcBorders>
              <w:top w:val="single" w:sz="6" w:space="0" w:color="auto"/>
              <w:left w:val="single" w:sz="6" w:space="0" w:color="auto"/>
              <w:bottom w:val="single" w:sz="6" w:space="0" w:color="auto"/>
              <w:right w:val="single" w:sz="6" w:space="0" w:color="auto"/>
            </w:tcBorders>
            <w:vAlign w:val="center"/>
          </w:tcPr>
          <w:p w14:paraId="7D07CE6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Сидоренко Володимир Миколайович</w:t>
            </w:r>
          </w:p>
        </w:tc>
        <w:tc>
          <w:tcPr>
            <w:tcW w:w="1625" w:type="dxa"/>
            <w:tcBorders>
              <w:top w:val="single" w:sz="6" w:space="0" w:color="auto"/>
              <w:left w:val="single" w:sz="6" w:space="0" w:color="auto"/>
              <w:bottom w:val="single" w:sz="6" w:space="0" w:color="auto"/>
              <w:right w:val="single" w:sz="6" w:space="0" w:color="auto"/>
            </w:tcBorders>
            <w:vAlign w:val="center"/>
          </w:tcPr>
          <w:p w14:paraId="2F866B89"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2D83512"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B78C64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735AC03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7B8C1F6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499E436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127D9" w14:paraId="08438B4E" w14:textId="77777777">
        <w:trPr>
          <w:trHeight w:val="300"/>
        </w:trPr>
        <w:tc>
          <w:tcPr>
            <w:tcW w:w="550" w:type="dxa"/>
            <w:tcBorders>
              <w:top w:val="single" w:sz="6" w:space="0" w:color="auto"/>
              <w:bottom w:val="single" w:sz="6" w:space="0" w:color="auto"/>
              <w:right w:val="single" w:sz="6" w:space="0" w:color="auto"/>
            </w:tcBorders>
            <w:vAlign w:val="center"/>
          </w:tcPr>
          <w:p w14:paraId="2A90335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790EA25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4176C89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Моцьор Володимир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14:paraId="04FADCD2"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6F61718"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9E0AD0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1 610</w:t>
            </w:r>
          </w:p>
        </w:tc>
        <w:tc>
          <w:tcPr>
            <w:tcW w:w="1625" w:type="dxa"/>
            <w:tcBorders>
              <w:top w:val="single" w:sz="6" w:space="0" w:color="auto"/>
              <w:left w:val="single" w:sz="6" w:space="0" w:color="auto"/>
              <w:bottom w:val="single" w:sz="6" w:space="0" w:color="auto"/>
              <w:right w:val="single" w:sz="6" w:space="0" w:color="auto"/>
            </w:tcBorders>
            <w:vAlign w:val="center"/>
          </w:tcPr>
          <w:p w14:paraId="4B5B30C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0,031163</w:t>
            </w:r>
          </w:p>
        </w:tc>
        <w:tc>
          <w:tcPr>
            <w:tcW w:w="1700" w:type="dxa"/>
            <w:tcBorders>
              <w:top w:val="single" w:sz="6" w:space="0" w:color="auto"/>
              <w:left w:val="single" w:sz="6" w:space="0" w:color="auto"/>
              <w:bottom w:val="single" w:sz="6" w:space="0" w:color="auto"/>
              <w:right w:val="single" w:sz="6" w:space="0" w:color="auto"/>
            </w:tcBorders>
            <w:vAlign w:val="center"/>
          </w:tcPr>
          <w:p w14:paraId="046A009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1 610</w:t>
            </w:r>
          </w:p>
        </w:tc>
        <w:tc>
          <w:tcPr>
            <w:tcW w:w="1700" w:type="dxa"/>
            <w:tcBorders>
              <w:top w:val="single" w:sz="6" w:space="0" w:color="auto"/>
              <w:left w:val="single" w:sz="6" w:space="0" w:color="auto"/>
              <w:bottom w:val="single" w:sz="6" w:space="0" w:color="auto"/>
            </w:tcBorders>
            <w:vAlign w:val="center"/>
          </w:tcPr>
          <w:p w14:paraId="71A5FF6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127D9" w14:paraId="2D41BE70" w14:textId="77777777">
        <w:trPr>
          <w:trHeight w:val="300"/>
        </w:trPr>
        <w:tc>
          <w:tcPr>
            <w:tcW w:w="550" w:type="dxa"/>
            <w:tcBorders>
              <w:top w:val="single" w:sz="6" w:space="0" w:color="auto"/>
              <w:bottom w:val="single" w:sz="6" w:space="0" w:color="auto"/>
              <w:right w:val="single" w:sz="6" w:space="0" w:color="auto"/>
            </w:tcBorders>
            <w:vAlign w:val="center"/>
          </w:tcPr>
          <w:p w14:paraId="2243D91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14:paraId="1FEB680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(з 07.06.2024)</w:t>
            </w:r>
          </w:p>
        </w:tc>
        <w:tc>
          <w:tcPr>
            <w:tcW w:w="2500" w:type="dxa"/>
            <w:tcBorders>
              <w:top w:val="single" w:sz="6" w:space="0" w:color="auto"/>
              <w:left w:val="single" w:sz="6" w:space="0" w:color="auto"/>
              <w:bottom w:val="single" w:sz="6" w:space="0" w:color="auto"/>
              <w:right w:val="single" w:sz="6" w:space="0" w:color="auto"/>
            </w:tcBorders>
            <w:vAlign w:val="center"/>
          </w:tcPr>
          <w:p w14:paraId="25036C6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Нечваль Вiталiй Олександрович</w:t>
            </w:r>
          </w:p>
        </w:tc>
        <w:tc>
          <w:tcPr>
            <w:tcW w:w="1625" w:type="dxa"/>
            <w:tcBorders>
              <w:top w:val="single" w:sz="6" w:space="0" w:color="auto"/>
              <w:left w:val="single" w:sz="6" w:space="0" w:color="auto"/>
              <w:bottom w:val="single" w:sz="6" w:space="0" w:color="auto"/>
              <w:right w:val="single" w:sz="6" w:space="0" w:color="auto"/>
            </w:tcBorders>
            <w:vAlign w:val="center"/>
          </w:tcPr>
          <w:p w14:paraId="0F626F4E"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E54CC8A"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637B5B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42439A7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368A287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6D3F378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4E338F5A" w14:textId="77777777" w:rsidR="00E127D9" w:rsidRDefault="00E127D9">
      <w:pPr>
        <w:widowControl w:val="0"/>
        <w:autoSpaceDE w:val="0"/>
        <w:autoSpaceDN w:val="0"/>
        <w:adjustRightInd w:val="0"/>
        <w:spacing w:after="0" w:line="240" w:lineRule="auto"/>
        <w:rPr>
          <w:rFonts w:ascii="Times New Roman CYR" w:hAnsi="Times New Roman CYR" w:cs="Times New Roman CYR"/>
          <w:sz w:val="20"/>
          <w:szCs w:val="20"/>
        </w:rPr>
      </w:pPr>
    </w:p>
    <w:p w14:paraId="2B0F402B" w14:textId="77777777" w:rsidR="00E127D9" w:rsidRDefault="00E127D9">
      <w:pPr>
        <w:widowControl w:val="0"/>
        <w:autoSpaceDE w:val="0"/>
        <w:autoSpaceDN w:val="0"/>
        <w:adjustRightInd w:val="0"/>
        <w:spacing w:after="0" w:line="240" w:lineRule="auto"/>
        <w:rPr>
          <w:rFonts w:ascii="Times New Roman CYR" w:hAnsi="Times New Roman CYR" w:cs="Times New Roman CYR"/>
          <w:sz w:val="20"/>
          <w:szCs w:val="20"/>
        </w:rPr>
        <w:sectPr w:rsidR="00E127D9">
          <w:pgSz w:w="16837" w:h="11905" w:orient="landscape"/>
          <w:pgMar w:top="570" w:right="720" w:bottom="570" w:left="720" w:header="708" w:footer="708" w:gutter="0"/>
          <w:cols w:space="720"/>
          <w:noEndnote/>
        </w:sectPr>
      </w:pPr>
    </w:p>
    <w:p w14:paraId="031D8E9C" w14:textId="77777777" w:rsidR="00E127D9" w:rsidRDefault="005A7FCC" w:rsidP="00E1521C">
      <w:pPr>
        <w:pStyle w:val="1"/>
      </w:pPr>
      <w:bookmarkStart w:id="3" w:name="_Toc207218270"/>
      <w:r>
        <w:lastRenderedPageBreak/>
        <w:t>Організаційна структура</w:t>
      </w:r>
      <w:bookmarkEnd w:id="3"/>
    </w:p>
    <w:p w14:paraId="1FF4BA1C"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http://chernigivgazbud.pat.ua/documents/informaciya-dlya-akcioneriv-ta-steikholderiv</w:t>
      </w:r>
    </w:p>
    <w:p w14:paraId="0A9489F0"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p w14:paraId="7F7C646C" w14:textId="77777777" w:rsidR="00E127D9" w:rsidRDefault="005A7FCC" w:rsidP="00E1521C">
      <w:pPr>
        <w:pStyle w:val="1"/>
      </w:pPr>
      <w:bookmarkStart w:id="4" w:name="_Toc207218271"/>
      <w:r>
        <w:t>3. Структура власності</w:t>
      </w:r>
      <w:bookmarkEnd w:id="4"/>
    </w:p>
    <w:p w14:paraId="622571D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http://chernigivgazbud.pat.ua/documents/informaciya-dlya-akcioneriv-ta-steikholderiv</w:t>
      </w:r>
    </w:p>
    <w:p w14:paraId="518CAFC0"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p w14:paraId="1D3F3B82" w14:textId="77777777" w:rsidR="00E127D9" w:rsidRDefault="005A7FCC" w:rsidP="00E1521C">
      <w:pPr>
        <w:pStyle w:val="1"/>
      </w:pPr>
      <w:bookmarkStart w:id="5" w:name="_Toc207218272"/>
      <w:r>
        <w:t>4. Опис господарської та фінансової діяльності</w:t>
      </w:r>
      <w:bookmarkEnd w:id="5"/>
    </w:p>
    <w:p w14:paraId="1DDAAD2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6930F96B"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16DD78A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належить до будь-яких об'єднань пiдприємств.</w:t>
      </w:r>
    </w:p>
    <w:p w14:paraId="496B79E3"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3B2FC8AA"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3331FB6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Спiльної дiяльностi з iншими органiзацiями, пiдприємствами, установами товариство не проводить</w:t>
      </w:r>
    </w:p>
    <w:p w14:paraId="1F854EA5"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5826CF5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63ECBCFA"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Облiкова полiтика була незмiнна. </w:t>
      </w:r>
    </w:p>
    <w:p w14:paraId="0C1ABF81"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793174E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795FA9B8"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складається вiдповiдно до принципiв пiдготовки фiнансової звiтностi, викладених у НП(С)БО №1 "Загальнi вимоги до фiнансової звiтностi" та НП(С)БО №25 "Спрощена фiнансова звiтнiсть"</w:t>
      </w:r>
    </w:p>
    <w:p w14:paraId="65FF0156"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02E32613"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5F38549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0F12B6E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основних засобiв, прийнята в розмiрi, що перевищує 6 000 грн. без ПДВ</w:t>
      </w:r>
    </w:p>
    <w:p w14:paraId="5BFE5D7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4854202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5E6353E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2396EB43"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14:paraId="6FCC261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05DEBF91"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Вартiсна ознака предметiв, що вiдносяться до малоцiнних необоротних матерiальних активiв прийнята в розмiрi, що не перевищує 6 000 грн. без ПДВ</w:t>
      </w:r>
    </w:p>
    <w:p w14:paraId="4D67C49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14:paraId="20ECAC92"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32A511D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01AB274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1E0F6A8C"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507751D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0C8B221D"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50A85BD2"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65D7645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включають суму грошей на розрахунковому рахунку. Дебiторська заборгованiсть вiдображається за реальною вартiстю, тобто з вирахуванням оцiнених сумнiвних боргiв. Врахування безнадiйних боргiв здiйснюється в той перiод, коли керiвництво пiдприємства визнало борги, як безнадiйнi. Iнша дебiторська заборгованiсть складається iз заборгованостi, що не пов'язана з продажем продукцiї та наданням послуг. Результат вiд виконання будiвельно-монтажних робiт визначається у вiдповiдностi з методом поетапного виконання в облiкових перiодах, в яких виконанi вiдповiднi роботи.</w:t>
      </w:r>
    </w:p>
    <w:p w14:paraId="13319B1A"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7117F61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здiйснюється за рахунок власного капiталу. Робочого капiталу недостатньо для фiнансування поточних потреб Товариства. Лiквiднiсть Товариства становить - 0,37 - дещо покращилася в порiвняннi з попереднiм звiтним перiодом (0,06), але все одно знаходиться на дуже низькому рiвнi. Керiвництво товариства намагається знайти шляхи покращення фiнансового стану товариства.</w:t>
      </w:r>
    </w:p>
    <w:p w14:paraId="3F4861F7"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56E30E9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5FB33967"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передбачена пунктом 5 не зазначається, якщо законом така iнформацiя визнана iнформацiєю з обмеженим доступом.</w:t>
      </w:r>
    </w:p>
    <w:p w14:paraId="79AE04FF"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i розробок протягом року не було, витрати на цей напрямок  не здiйснювалися</w:t>
      </w:r>
    </w:p>
    <w:p w14:paraId="2402B003"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162722D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7670F523"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 / надає особа</w:t>
      </w:r>
    </w:p>
    <w:p w14:paraId="667927CA"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Метою дiяльностi товариства є одержання прибутку, задоволення потреб споживачiв в роботах та послугах, виконаних товариством, реалiзацiя соцiальних та економiчних iнтересiв його акцiонерiв на основi одержаного прибутку у вiдповiдностi i на умовах, визначених чинним законодавством. Предметом дiяльностi товариства є:- будiвництво газових мереж;- газифiкацiя об'єктiв соцiальної сфери та промислових б'єктiв;- надання платних послуг населенню по газифiкацiї;- сантехнiчнi, загально-будiвельнi та пiчнi роботи;- будiвництво електрохiмзахисту;- виробництво будiвельних матерiалiв (шлакоблокiв, столярних виробiв та iн.);- виготовлення металоконструкцiй, трубних заготовок для сантехнiчних систем та газопостачання</w:t>
      </w:r>
    </w:p>
    <w:p w14:paraId="50F855C3"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61FEEA76"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Виробництво товариством не здiйснюється, тому данi щодо обсягiв виробництва в натуральному виразi не наводяться. За результатами дiяльностi товариства чистий дохiд вiд  реалiзацiї продукцiї (товарiв, робiт, послуг) склав 4947,4 тис. грн., iншi доходи (в т.ч. надходження вiд здавання майна в оренду) - 243 тис. грн.</w:t>
      </w:r>
    </w:p>
    <w:p w14:paraId="0B759BC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середньореалiзацiйнi цiни продуктiв: Виробництво товариством не здiйснюється, тому цiни продуктiв </w:t>
      </w:r>
      <w:r>
        <w:rPr>
          <w:rFonts w:ascii="Times New Roman CYR" w:hAnsi="Times New Roman CYR" w:cs="Times New Roman CYR"/>
          <w:sz w:val="24"/>
          <w:szCs w:val="24"/>
        </w:rPr>
        <w:lastRenderedPageBreak/>
        <w:t>не наводяться.</w:t>
      </w:r>
    </w:p>
    <w:p w14:paraId="39E675F1"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Цiни на послуги товариства - звичайнi по регiону.</w:t>
      </w:r>
    </w:p>
    <w:p w14:paraId="5947650F"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- 5190,4 тис. грн.</w:t>
      </w:r>
    </w:p>
    <w:p w14:paraId="22FCC75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загальна сума експорту, частка експорту в загальному обсязi продажiв: </w:t>
      </w:r>
    </w:p>
    <w:p w14:paraId="56792F9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Експорту немає. </w:t>
      </w:r>
    </w:p>
    <w:p w14:paraId="0223E13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w:t>
      </w:r>
    </w:p>
    <w:p w14:paraId="3584C723"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Залежнiсть вiд сезонних змiн - незначна. Але в зимовий перiод в зв'язку з несприятливими погодними умовами попит на послуги товариства зменшується.</w:t>
      </w:r>
    </w:p>
    <w:p w14:paraId="41D86BB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7) основнi клiєнти (бiльше 5 % у загальнiй сумi виручки):</w:t>
      </w:r>
    </w:p>
    <w:p w14:paraId="26A9792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 "СПМК-2 Теплицятехмонтаж" (Договiр №260923К-1с вiд 28.11.2023 року)  </w:t>
      </w:r>
    </w:p>
    <w:p w14:paraId="4E9A1BBF"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"ДЕНАР-ЛЮКС" (Договiр №4 вiд 19.10.2023)</w:t>
      </w:r>
    </w:p>
    <w:p w14:paraId="09273FEA"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"БЕЛIН СIТI" (Договiр №7 вiд 14.12.2023)</w:t>
      </w:r>
    </w:p>
    <w:p w14:paraId="41CB991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8) ринки збуту та країни, в яких особою здiйснюється дiяльнiсть.</w:t>
      </w:r>
    </w:p>
    <w:p w14:paraId="3ABD2A8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 iнших країнах не здiйснюється.</w:t>
      </w:r>
    </w:p>
    <w:p w14:paraId="06162E3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14:paraId="1BF83A18"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Укладання прямих договорiв з замовниками: фiзичними та юридичними особами - з iснуючими клiєнтами та залучення нових клiєнтiв. Товариство приймає участь у вiдкритих торгах та виконує роботи у разi визнання переможцем згiдно укладених договорiв з пiдприємствами державної та комунальної власностi. Методи продажу, якi використовує емiтент - зацiкавлення клiєнтiв у пiдтриманнi стосункiв з Товариством за рахунок оптимальної цiни на продукцiю та послуги, а також високої якостi обслуговування.</w:t>
      </w:r>
    </w:p>
    <w:p w14:paraId="1CD96816"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5B7AE4C3"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Комплектуючi та матерiали, якi використовуються Емiтентом, купується у постачальникiв, вони є доступними завдяки її широкому асортименту, проте цiни на сировину постiйно зростають. Основними постачальниками є:</w:t>
      </w:r>
    </w:p>
    <w:p w14:paraId="14A705B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"АВ метал груп" - труби сталевi, вiдводи сталевi;  ТОВ "Торгiвельна компанiя СОВЛАД" - шафовi пункти облiку газу ВОГ, Шафовий газорегуляторний пункт ШГРП;  комплекси "Флоутек"; ТОВ "Олбрiзсервiс" - крани кульовi , фланцi сталевi, болти, гайки; ТОВ "Торговий Дiм "ЮСК" - регулятор тиску газу; ТОВ "ГАЗФАЄР IНВЕСТ" - крани, хомути, рiзьби; ТОВ Чернiгiвградбуд" - пiдведення для газу, крани. Всi постачальники є українськими.</w:t>
      </w:r>
    </w:p>
    <w:p w14:paraId="66927D57"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14:paraId="1CDF603A"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замовниками ранiше виступати державнi установи та населення, а зараз замовниками виступає в основному лише населення. Досвiд показує, що газифiкацiя знаходиться пiд впливом циклiчних коливань та пiд значною залежнiстю вiд загальних економiчних умов, впевненостi в майбутньому та доходiв споживачiв. У звiтному роцi, як i в попередньому звiтному перiодi  обсяг замовлень на газифiкацiю за рахунок бюджетних коштiв значно зменшився.</w:t>
      </w:r>
    </w:p>
    <w:p w14:paraId="407B60F2"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5842EF8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Будiвництво газових мереж здiйснюється у вiдповiдностi до чинного законодавства.</w:t>
      </w:r>
    </w:p>
    <w:p w14:paraId="1AEB7F5C"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w:t>
      </w:r>
    </w:p>
    <w:p w14:paraId="5781AF2F"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має репутацiю надiйного постачальника цього виду послуг. </w:t>
      </w:r>
    </w:p>
    <w:p w14:paraId="252A71D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14:paraId="685E4827"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Конкуренцiя в галузi висока. Аналогiчно роботу можуть виконувати пiдприємства та фiзичнi особи-пiдприємцi. Але багаторiчний досвiд роботиТовариства та наявнiсть матерiально-технiчної бази є суттєвою перевагою товариства на цьому ринку.</w:t>
      </w:r>
    </w:p>
    <w:p w14:paraId="0402F476"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14:paraId="006902C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Перспективнiсть виконання робiт та надання послуг Товариства залежить вiд рiвня попиту на продукцiю та послуги (роботи), що надаються пiдприємством. При стабiлiзацiї ситуацiї в країнi, розвитку будiвництва, вiдновлення пiсля закiнчення бойових дiй попит на послуги Товариства зростатиме .</w:t>
      </w:r>
    </w:p>
    <w:p w14:paraId="579B35D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11 - 15.</w:t>
      </w:r>
    </w:p>
    <w:p w14:paraId="786DA537"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21681FF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8. Опис ризикiв, як притаманнi дiяльностi особи, пiдходи до управлiння ризиками, заходи особи щодо зменшення впливу ризикiв.</w:t>
      </w:r>
    </w:p>
    <w:p w14:paraId="329F6A0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 дiяльностi емiтента пов'язанi з несвоєчасними платежами замовникiв, зростанням цiн на комплектуючi та матерiали. Заходи емiтента щодо зменшення ризикiв полягають у вивченнi кон'юнктури ринку, перевiрцi платоспроможностi клiєнтiв, забезпечення наявностi запасiв основних матерiалiв та комплектуючих. </w:t>
      </w:r>
    </w:p>
    <w:p w14:paraId="28B253F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Товариствi не приймалося та не затверджувалося спецiального документу, яким би розроблялися завдання або полiтика щодо систем внутрiшнього контролю та управлiння ризиками. Метою управлiння ризиками є їх мiнiмiзацiя та/або мiнiмiзацiя їх наслiдкiв. Адмiнiстрацiя Товариства приймає рiшення з мiнiмiзацiї ризикiв, спираючись на власнi знання та досвiд застосовуючи наявнi ресурси. Управлiння ризиками зосереджене на визнаннi i аналiзi ризикiв, з метою обмеження їх впливу на прибуток, а також на чистий дохiд. У ходi звичайної дiяльностi у Товариства виникають наступнi ризики. Зовнiшнi ризики: Макроекономiчнi та полiтичнi ризики Ризик погiршення загальної економiчної ситуацiї в Українi та ризик змiни валютного курсу. Заходи: 3 метою обмеження впливу даних ризикiв керiвництво Товариства вiдслiдковує макроекономiчнi показники, та розробляє механiзми реагування на змiни макроекономiчної ситуацiї та валютного курсу. Форс-мажорнi обставини. Для забезпечення пiдтримання i вчасного вiдновлення дiяльностi Товариства у випадку настання непередбачуваних надзвичайних обставин, а також для мiнiмiзацiї наслiдкiв таких обставин, Товариством розроблено ряд процедур. Працiвники Товариства ознайомленi з порядком дiй у разi виникнення надзвичайних обставин. На дiяльнiсть Товариства можуть мати вплив наступнi групи внутрiшнiх ризикiв: Ризик зростаючої конкуренцiї на ринку збуту Заходи: проведення маркетингових дослiджень i постiйний монiторинг ринку, облiк особливостей попиту ринку i наявностi конкурентiв, просування в iнформацiйному середовищi iмiджу Товариства, як надiйного партнеру. Цiновий ризик, кредитний ризик, ризик лiквiдностi та/або ризик грошових потокiв. Товариство не має значної схильностi до цiнових, кредитних та ризикiв лiквiдностi та/або грошових коштiв. Товариство незначною мiрою схильне до кредитного ризику, який виражається як ризик того, що контрагент - дебiтор не буде здатний в повному обсязi i в певний час погасити свої зобов'язання. Кредитний ризик регулярно контролюється. Управлiння кредитним ризиком здiйснюється, в основному, за допомогою аналiзу здатностi контрагента сплатити заборгованiсть. Товариство укладає угоди виключно з перевiреними та фiнансово стабiльними сторонами. Кредитний ризик стосується дебiторської заборгованостi. Дебiторська заборгованiсть регулярно перевiряється на iснування ознак знецiнення. Крiм зазначених вище, суттєвий вплив на дiяльнiсть Товариства можуть мати такi зовнiшнi ризики, як: - нестабiльнiсть, суперечливiсть законодавства; - непередбаченi дiї державних органiв; - нестабiльнiсть економiчної (фiнансової, податкової, зовнiшньоекономiчної i iн.) полiтики; - непередбачена змiна кон'юнктури внутрiшнього i зовнiшнього ринку; - непередбаченi дiї конкурентiв;  повномасштабне вторгнення росiйської федерацiї на територiю України i введення в зв'язку з цим воєнного стану на територiї України, а також зростаюча невизначенiсть, пов'язана iз змiною економiчної ситуацiї та песимiстичними прогнозами розвитку свiтової та нацiональної економiки, тощо. </w:t>
      </w:r>
    </w:p>
    <w:p w14:paraId="5C4C465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7533F52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Перспективнi плани розвитку емiтента полягають у збiльшеннi обсягiв виконання робiт, залученнi нових клiєнтiв, покращеннi якостi робiт. На наступний рiк Товариство планує здiйснювати заходи, направленi на розширення кола замовникiв, реконструкцiю основних засобiв, полiпшення фiнансового стану. </w:t>
      </w:r>
    </w:p>
    <w:p w14:paraId="65511982"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734C748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останнiх п'яти рокiв суттєвих придбань та iнвестицiй основних засобiв товариством не здiйснювалось. </w:t>
      </w:r>
    </w:p>
    <w:p w14:paraId="57204DB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останнiх п'яти рокiв суттєвих вiдчужень основних засобiв товариством не здiйснювалось</w:t>
      </w:r>
    </w:p>
    <w:p w14:paraId="0D534A11"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планує будь-якi значнi iнвестицiї або придбання, пов'язанi з її господарською дiяльнiстю.</w:t>
      </w:r>
    </w:p>
    <w:p w14:paraId="4F4D320F"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5F86590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Основнi засоби особи, включаючи об'єкти оренди та будь-якi значнi правочини особи щодо них; </w:t>
      </w:r>
      <w:r>
        <w:rPr>
          <w:rFonts w:ascii="Times New Roman CYR" w:hAnsi="Times New Roman CYR" w:cs="Times New Roman CYR"/>
          <w:sz w:val="24"/>
          <w:szCs w:val="24"/>
        </w:rPr>
        <w:lastRenderedPageBreak/>
        <w:t>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4011DA0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в цiлому задовiльняють потреби пiдприємства. Але наявнi вантажнi автомобiлi не вiдповiдають сучасним вимогам та їх технiчний стан є незадовiльним. Орендованi основнi засобi вiдсутнi. Ступiнь зносу основних засобiв - 85,03%, ступiнь використання - 14,97% Спосiб утримання активiв полягає в тому, що активи пiдприємства щорiчно iнвентаризуються, їх вартiсть вiдображається в балансi пiдприємства. Придбанi (створенi) основнi засоби зараховуються на баланс за первiсною вартiстю. </w:t>
      </w:r>
    </w:p>
    <w:p w14:paraId="07E6F845"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В звiтному перiодi Товариство не iнвестувало коштiв в основнi засоби з метою вдосконалення виробничого процесу та пiдвищення якостi продукцiї. Первiсна вартiсть основних засобiв була незмiнна: на почато та кiнець звiтного перiоду - 2784,2 тис. грн.</w:t>
      </w:r>
    </w:p>
    <w:p w14:paraId="42CF36D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Мiсцезнаходження основних засобiв вiдповiдає фактичнiй адресi пiдприємства та адресi  його вiддiленнь. </w:t>
      </w:r>
    </w:p>
    <w:p w14:paraId="2277FD1F"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Плани капiтального будiвництва у товариства вiдсутнi. Екологiчнi питання на використання та утримання  активiв суттєвого впливу не мають.</w:t>
      </w:r>
    </w:p>
    <w:p w14:paraId="70366361"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 зв'язку тяжким фiнансовим становищем не планує капiтального будiвництва, розширення або удосконалення основних засобiв.</w:t>
      </w:r>
    </w:p>
    <w:p w14:paraId="718F6743"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25796C41"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3E3AB748"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Вiдбувається постiйне  скорочення витрат бюджету на будiвництво газових мереж. Фiнансовий стан пiдприємства буде в значнiй мiрi залежати вiд фiнансування, яке не є стабiльним, особливо в перiод бюджетних обмежень.</w:t>
      </w:r>
    </w:p>
    <w:p w14:paraId="6D960B7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Також до зовнiшнiх економiчних факторiв належить скорочення державного фiнансування та високий рiвень невизначеностi. Дуже впала дiлова активнiсть громадян та пiдприємств у зв'язку з карантинними заходами протягом 2020-2021 рокiв, якi запроваджувались на протидiю розповсюдженню пандемiї COVID-19. А в зв'язку з повномасштабним вторгненням росiйської федерацiї, фiнансово-господарська дiяльнiсть товариства була майже повнiстю зупинена в 2022 роцi. В попередньому звiтному 2023 роцi фiнансово-господарська дiяльнiсть Товариства частково поновилася, але все одно була збитковою. В звiтному перiодi Товариству вдалося завершити рiк з прибутком, хоча i незначним.</w:t>
      </w:r>
    </w:p>
    <w:p w14:paraId="3041B01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Подальший економiчний розвиток Товариства та України в цiлому  значною мiрою залежить вiд ефективностi економiчних, фiнансових та монетарних заходiв, якi вживаються Урядом, а також вiд змiн у податковiй, юридичнiй, регулятивнiй та полiтичнiй сферах.</w:t>
      </w:r>
    </w:p>
    <w:p w14:paraId="630C30B3"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65B52987"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вiдсутня.</w:t>
      </w:r>
    </w:p>
    <w:p w14:paraId="72070C76"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137604B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Середня облiкова кiлькiсть штатних працiвникiв- 11 осiб ( в попередньому звiтному перiодi- 13 осiб). Позаштатних працiвникiв - 1. Працюючих на умовах неповного робочого часу - немає. Фонд оплати працi складав в попередньому звiтному перiодi   966,0 тис.грн., в звiтному перiодi - 977,3 тис. грн. Фонд оплати працi збiльшився на 11,3 тис. грн. ( 1,17  %) не зважаючи на скорочення чисельностi працюючих, в зв'язку з ростом мiнiмальної заробiтної плати. </w:t>
      </w:r>
    </w:p>
    <w:p w14:paraId="319F2E5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w:t>
      </w:r>
      <w:r>
        <w:rPr>
          <w:rFonts w:ascii="Times New Roman CYR" w:hAnsi="Times New Roman CYR" w:cs="Times New Roman CYR"/>
          <w:sz w:val="24"/>
          <w:szCs w:val="24"/>
        </w:rPr>
        <w:lastRenderedPageBreak/>
        <w:t>умови та результати цих пропозицiй.</w:t>
      </w:r>
    </w:p>
    <w:p w14:paraId="42C21F0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не надходили.</w:t>
      </w:r>
    </w:p>
    <w:p w14:paraId="2C2DB58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7098B46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2024 рiк Товариство отримало чистий дохiд вiд реалiзацiї послуг 4947,4 тис. грн. Отримано збиток прибуток 55,8 тис.грн. Незаповненнi графи Звiту вважати такими, що мають "нульове" значення, або свiдчать про вiдсутнiсть подiї.</w:t>
      </w:r>
    </w:p>
    <w:p w14:paraId="2D4EE45C"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469B75C3"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p w14:paraId="55019999"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отриманих особою ліцензій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3155"/>
        <w:gridCol w:w="1500"/>
        <w:gridCol w:w="1065"/>
        <w:gridCol w:w="3000"/>
        <w:gridCol w:w="1200"/>
      </w:tblGrid>
      <w:tr w:rsidR="00E127D9" w14:paraId="1DC52071" w14:textId="77777777">
        <w:trPr>
          <w:trHeight w:val="200"/>
        </w:trPr>
        <w:tc>
          <w:tcPr>
            <w:tcW w:w="3155" w:type="dxa"/>
            <w:tcBorders>
              <w:top w:val="single" w:sz="6" w:space="0" w:color="auto"/>
              <w:bottom w:val="single" w:sz="6" w:space="0" w:color="auto"/>
              <w:right w:val="single" w:sz="6" w:space="0" w:color="auto"/>
            </w:tcBorders>
            <w:vAlign w:val="center"/>
          </w:tcPr>
          <w:p w14:paraId="396E61A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14:paraId="5AA5A3D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14:paraId="1F8BCE0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14:paraId="516B57E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14:paraId="1E181AB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закінчення строку дії ліцензії (за наявності)</w:t>
            </w:r>
          </w:p>
        </w:tc>
      </w:tr>
      <w:tr w:rsidR="00E127D9" w14:paraId="47312F2B" w14:textId="77777777">
        <w:trPr>
          <w:trHeight w:val="200"/>
        </w:trPr>
        <w:tc>
          <w:tcPr>
            <w:tcW w:w="3155" w:type="dxa"/>
            <w:tcBorders>
              <w:top w:val="single" w:sz="6" w:space="0" w:color="auto"/>
              <w:bottom w:val="single" w:sz="6" w:space="0" w:color="auto"/>
              <w:right w:val="single" w:sz="6" w:space="0" w:color="auto"/>
            </w:tcBorders>
            <w:vAlign w:val="center"/>
          </w:tcPr>
          <w:p w14:paraId="2E7A599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500" w:type="dxa"/>
            <w:tcBorders>
              <w:top w:val="single" w:sz="6" w:space="0" w:color="auto"/>
              <w:left w:val="single" w:sz="6" w:space="0" w:color="auto"/>
              <w:bottom w:val="single" w:sz="6" w:space="0" w:color="auto"/>
              <w:right w:val="single" w:sz="6" w:space="0" w:color="auto"/>
            </w:tcBorders>
            <w:vAlign w:val="center"/>
          </w:tcPr>
          <w:p w14:paraId="26CC5EE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065" w:type="dxa"/>
            <w:tcBorders>
              <w:top w:val="single" w:sz="6" w:space="0" w:color="auto"/>
              <w:left w:val="single" w:sz="6" w:space="0" w:color="auto"/>
              <w:bottom w:val="single" w:sz="6" w:space="0" w:color="auto"/>
              <w:right w:val="single" w:sz="6" w:space="0" w:color="auto"/>
            </w:tcBorders>
            <w:vAlign w:val="center"/>
          </w:tcPr>
          <w:p w14:paraId="0960DA3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000" w:type="dxa"/>
            <w:tcBorders>
              <w:top w:val="single" w:sz="6" w:space="0" w:color="auto"/>
              <w:left w:val="single" w:sz="6" w:space="0" w:color="auto"/>
              <w:bottom w:val="single" w:sz="6" w:space="0" w:color="auto"/>
              <w:right w:val="single" w:sz="6" w:space="0" w:color="auto"/>
            </w:tcBorders>
            <w:vAlign w:val="center"/>
          </w:tcPr>
          <w:p w14:paraId="639F7EB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tcBorders>
            <w:vAlign w:val="center"/>
          </w:tcPr>
          <w:p w14:paraId="78CC0D8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E127D9" w14:paraId="7D2B6177" w14:textId="77777777">
        <w:trPr>
          <w:trHeight w:val="200"/>
        </w:trPr>
        <w:tc>
          <w:tcPr>
            <w:tcW w:w="3155" w:type="dxa"/>
            <w:tcBorders>
              <w:top w:val="single" w:sz="6" w:space="0" w:color="auto"/>
              <w:bottom w:val="single" w:sz="6" w:space="0" w:color="auto"/>
              <w:right w:val="single" w:sz="6" w:space="0" w:color="auto"/>
            </w:tcBorders>
          </w:tcPr>
          <w:p w14:paraId="44EB672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Будiвельнi та монтажнi роботи</w:t>
            </w:r>
          </w:p>
        </w:tc>
        <w:tc>
          <w:tcPr>
            <w:tcW w:w="1500" w:type="dxa"/>
            <w:tcBorders>
              <w:top w:val="single" w:sz="6" w:space="0" w:color="auto"/>
              <w:left w:val="single" w:sz="6" w:space="0" w:color="auto"/>
              <w:bottom w:val="single" w:sz="6" w:space="0" w:color="auto"/>
              <w:right w:val="single" w:sz="6" w:space="0" w:color="auto"/>
            </w:tcBorders>
          </w:tcPr>
          <w:p w14:paraId="15E1178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59-Л</w:t>
            </w:r>
          </w:p>
        </w:tc>
        <w:tc>
          <w:tcPr>
            <w:tcW w:w="1065" w:type="dxa"/>
            <w:tcBorders>
              <w:top w:val="single" w:sz="6" w:space="0" w:color="auto"/>
              <w:left w:val="single" w:sz="6" w:space="0" w:color="auto"/>
              <w:bottom w:val="single" w:sz="6" w:space="0" w:color="auto"/>
              <w:right w:val="single" w:sz="6" w:space="0" w:color="auto"/>
            </w:tcBorders>
          </w:tcPr>
          <w:p w14:paraId="7750D0D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13.12.2017</w:t>
            </w:r>
          </w:p>
        </w:tc>
        <w:tc>
          <w:tcPr>
            <w:tcW w:w="3000" w:type="dxa"/>
            <w:tcBorders>
              <w:top w:val="single" w:sz="6" w:space="0" w:color="auto"/>
              <w:left w:val="single" w:sz="6" w:space="0" w:color="auto"/>
              <w:bottom w:val="single" w:sz="6" w:space="0" w:color="auto"/>
              <w:right w:val="single" w:sz="6" w:space="0" w:color="auto"/>
            </w:tcBorders>
          </w:tcPr>
          <w:p w14:paraId="72689B6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архiтектурно-будiвельна iнспекцiя України</w:t>
            </w:r>
          </w:p>
        </w:tc>
        <w:tc>
          <w:tcPr>
            <w:tcW w:w="1200" w:type="dxa"/>
            <w:tcBorders>
              <w:top w:val="single" w:sz="6" w:space="0" w:color="auto"/>
              <w:left w:val="single" w:sz="6" w:space="0" w:color="auto"/>
              <w:bottom w:val="single" w:sz="6" w:space="0" w:color="auto"/>
            </w:tcBorders>
          </w:tcPr>
          <w:p w14:paraId="321F7DD7"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r>
      <w:tr w:rsidR="00E127D9" w14:paraId="0663241B" w14:textId="77777777">
        <w:trPr>
          <w:trHeight w:val="200"/>
        </w:trPr>
        <w:tc>
          <w:tcPr>
            <w:tcW w:w="3155" w:type="dxa"/>
            <w:tcBorders>
              <w:top w:val="single" w:sz="6" w:space="0" w:color="auto"/>
              <w:bottom w:val="single" w:sz="6" w:space="0" w:color="auto"/>
              <w:right w:val="single" w:sz="6" w:space="0" w:color="auto"/>
            </w:tcBorders>
          </w:tcPr>
          <w:p w14:paraId="0447139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Використання джерел iонiзуючого випромiнювання</w:t>
            </w:r>
          </w:p>
        </w:tc>
        <w:tc>
          <w:tcPr>
            <w:tcW w:w="1500" w:type="dxa"/>
            <w:tcBorders>
              <w:top w:val="single" w:sz="6" w:space="0" w:color="auto"/>
              <w:left w:val="single" w:sz="6" w:space="0" w:color="auto"/>
              <w:bottom w:val="single" w:sz="6" w:space="0" w:color="auto"/>
              <w:right w:val="single" w:sz="6" w:space="0" w:color="auto"/>
            </w:tcBorders>
          </w:tcPr>
          <w:p w14:paraId="35C61C3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ОВ 010159</w:t>
            </w:r>
          </w:p>
        </w:tc>
        <w:tc>
          <w:tcPr>
            <w:tcW w:w="1065" w:type="dxa"/>
            <w:tcBorders>
              <w:top w:val="single" w:sz="6" w:space="0" w:color="auto"/>
              <w:left w:val="single" w:sz="6" w:space="0" w:color="auto"/>
              <w:bottom w:val="single" w:sz="6" w:space="0" w:color="auto"/>
              <w:right w:val="single" w:sz="6" w:space="0" w:color="auto"/>
            </w:tcBorders>
          </w:tcPr>
          <w:p w14:paraId="0C34ED2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12.08.2009</w:t>
            </w:r>
          </w:p>
        </w:tc>
        <w:tc>
          <w:tcPr>
            <w:tcW w:w="3000" w:type="dxa"/>
            <w:tcBorders>
              <w:top w:val="single" w:sz="6" w:space="0" w:color="auto"/>
              <w:left w:val="single" w:sz="6" w:space="0" w:color="auto"/>
              <w:bottom w:val="single" w:sz="6" w:space="0" w:color="auto"/>
              <w:right w:val="single" w:sz="6" w:space="0" w:color="auto"/>
            </w:tcBorders>
          </w:tcPr>
          <w:p w14:paraId="6579D69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Пiвнiчна державна iнспекцiя з ядерної та радiацiйної безпеки державної iнспекцiї ядерного регулювання України</w:t>
            </w:r>
          </w:p>
        </w:tc>
        <w:tc>
          <w:tcPr>
            <w:tcW w:w="1200" w:type="dxa"/>
            <w:tcBorders>
              <w:top w:val="single" w:sz="6" w:space="0" w:color="auto"/>
              <w:left w:val="single" w:sz="6" w:space="0" w:color="auto"/>
              <w:bottom w:val="single" w:sz="6" w:space="0" w:color="auto"/>
            </w:tcBorders>
          </w:tcPr>
          <w:p w14:paraId="0E2A434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03.08.2024</w:t>
            </w:r>
          </w:p>
        </w:tc>
      </w:tr>
    </w:tbl>
    <w:p w14:paraId="246CCD38"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p w14:paraId="7D0993AA"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E127D9" w14:paraId="13C197E8"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7372D50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1764039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72EB077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3D8AE00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E127D9" w14:paraId="4EDD7319" w14:textId="77777777">
        <w:trPr>
          <w:trHeight w:val="200"/>
        </w:trPr>
        <w:tc>
          <w:tcPr>
            <w:tcW w:w="3058" w:type="dxa"/>
            <w:vMerge/>
            <w:tcBorders>
              <w:top w:val="single" w:sz="6" w:space="0" w:color="auto"/>
              <w:bottom w:val="single" w:sz="6" w:space="0" w:color="auto"/>
              <w:right w:val="single" w:sz="6" w:space="0" w:color="auto"/>
            </w:tcBorders>
            <w:vAlign w:val="center"/>
          </w:tcPr>
          <w:p w14:paraId="04ED6292"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21EB32D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570B081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5D43842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02326FF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63FD2FD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03221DC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E127D9" w14:paraId="10CCA908" w14:textId="77777777">
        <w:trPr>
          <w:trHeight w:val="200"/>
        </w:trPr>
        <w:tc>
          <w:tcPr>
            <w:tcW w:w="3058" w:type="dxa"/>
            <w:tcBorders>
              <w:top w:val="single" w:sz="6" w:space="0" w:color="auto"/>
              <w:bottom w:val="single" w:sz="6" w:space="0" w:color="auto"/>
              <w:right w:val="single" w:sz="6" w:space="0" w:color="auto"/>
            </w:tcBorders>
            <w:vAlign w:val="center"/>
          </w:tcPr>
          <w:p w14:paraId="20956013"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1D93892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442,3</w:t>
            </w:r>
          </w:p>
        </w:tc>
        <w:tc>
          <w:tcPr>
            <w:tcW w:w="1080" w:type="dxa"/>
            <w:tcBorders>
              <w:top w:val="single" w:sz="6" w:space="0" w:color="auto"/>
              <w:left w:val="single" w:sz="6" w:space="0" w:color="auto"/>
              <w:bottom w:val="single" w:sz="6" w:space="0" w:color="auto"/>
              <w:right w:val="single" w:sz="6" w:space="0" w:color="auto"/>
            </w:tcBorders>
            <w:vAlign w:val="center"/>
          </w:tcPr>
          <w:p w14:paraId="4001654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416,7</w:t>
            </w:r>
          </w:p>
        </w:tc>
        <w:tc>
          <w:tcPr>
            <w:tcW w:w="1260" w:type="dxa"/>
            <w:tcBorders>
              <w:top w:val="single" w:sz="6" w:space="0" w:color="auto"/>
              <w:left w:val="single" w:sz="6" w:space="0" w:color="auto"/>
              <w:bottom w:val="single" w:sz="6" w:space="0" w:color="auto"/>
              <w:right w:val="single" w:sz="6" w:space="0" w:color="auto"/>
            </w:tcBorders>
            <w:vAlign w:val="center"/>
          </w:tcPr>
          <w:p w14:paraId="1096180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9256F5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C2DDE9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442,3</w:t>
            </w:r>
          </w:p>
        </w:tc>
        <w:tc>
          <w:tcPr>
            <w:tcW w:w="1082" w:type="dxa"/>
            <w:tcBorders>
              <w:top w:val="single" w:sz="6" w:space="0" w:color="auto"/>
              <w:left w:val="single" w:sz="6" w:space="0" w:color="auto"/>
              <w:bottom w:val="single" w:sz="6" w:space="0" w:color="auto"/>
            </w:tcBorders>
            <w:vAlign w:val="center"/>
          </w:tcPr>
          <w:p w14:paraId="66C0E2E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416,7</w:t>
            </w:r>
          </w:p>
        </w:tc>
      </w:tr>
      <w:tr w:rsidR="00E127D9" w14:paraId="7737C177" w14:textId="77777777">
        <w:trPr>
          <w:trHeight w:val="200"/>
        </w:trPr>
        <w:tc>
          <w:tcPr>
            <w:tcW w:w="3058" w:type="dxa"/>
            <w:tcBorders>
              <w:top w:val="single" w:sz="6" w:space="0" w:color="auto"/>
              <w:bottom w:val="single" w:sz="6" w:space="0" w:color="auto"/>
              <w:right w:val="single" w:sz="6" w:space="0" w:color="auto"/>
            </w:tcBorders>
            <w:vAlign w:val="center"/>
          </w:tcPr>
          <w:p w14:paraId="167D62D6"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634577C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433,8</w:t>
            </w:r>
          </w:p>
        </w:tc>
        <w:tc>
          <w:tcPr>
            <w:tcW w:w="1080" w:type="dxa"/>
            <w:tcBorders>
              <w:top w:val="single" w:sz="6" w:space="0" w:color="auto"/>
              <w:left w:val="single" w:sz="6" w:space="0" w:color="auto"/>
              <w:bottom w:val="single" w:sz="6" w:space="0" w:color="auto"/>
              <w:right w:val="single" w:sz="6" w:space="0" w:color="auto"/>
            </w:tcBorders>
            <w:vAlign w:val="center"/>
          </w:tcPr>
          <w:p w14:paraId="7B118E9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413</w:t>
            </w:r>
          </w:p>
        </w:tc>
        <w:tc>
          <w:tcPr>
            <w:tcW w:w="1260" w:type="dxa"/>
            <w:tcBorders>
              <w:top w:val="single" w:sz="6" w:space="0" w:color="auto"/>
              <w:left w:val="single" w:sz="6" w:space="0" w:color="auto"/>
              <w:bottom w:val="single" w:sz="6" w:space="0" w:color="auto"/>
              <w:right w:val="single" w:sz="6" w:space="0" w:color="auto"/>
            </w:tcBorders>
            <w:vAlign w:val="center"/>
          </w:tcPr>
          <w:p w14:paraId="6B9853F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DDA9A4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65D646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433,8</w:t>
            </w:r>
          </w:p>
        </w:tc>
        <w:tc>
          <w:tcPr>
            <w:tcW w:w="1082" w:type="dxa"/>
            <w:tcBorders>
              <w:top w:val="single" w:sz="6" w:space="0" w:color="auto"/>
              <w:left w:val="single" w:sz="6" w:space="0" w:color="auto"/>
              <w:bottom w:val="single" w:sz="6" w:space="0" w:color="auto"/>
            </w:tcBorders>
            <w:vAlign w:val="center"/>
          </w:tcPr>
          <w:p w14:paraId="57E13EE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413</w:t>
            </w:r>
          </w:p>
        </w:tc>
      </w:tr>
      <w:tr w:rsidR="00E127D9" w14:paraId="0E3033AC" w14:textId="77777777">
        <w:trPr>
          <w:trHeight w:val="200"/>
        </w:trPr>
        <w:tc>
          <w:tcPr>
            <w:tcW w:w="3058" w:type="dxa"/>
            <w:tcBorders>
              <w:top w:val="single" w:sz="6" w:space="0" w:color="auto"/>
              <w:bottom w:val="single" w:sz="6" w:space="0" w:color="auto"/>
              <w:right w:val="single" w:sz="6" w:space="0" w:color="auto"/>
            </w:tcBorders>
            <w:vAlign w:val="center"/>
          </w:tcPr>
          <w:p w14:paraId="3105FB5A"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4D886EC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60DD1C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B34CBA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376A1A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923B25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97EBD4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44A22913" w14:textId="77777777">
        <w:trPr>
          <w:trHeight w:val="200"/>
        </w:trPr>
        <w:tc>
          <w:tcPr>
            <w:tcW w:w="3058" w:type="dxa"/>
            <w:tcBorders>
              <w:top w:val="single" w:sz="6" w:space="0" w:color="auto"/>
              <w:bottom w:val="single" w:sz="6" w:space="0" w:color="auto"/>
              <w:right w:val="single" w:sz="6" w:space="0" w:color="auto"/>
            </w:tcBorders>
            <w:vAlign w:val="center"/>
          </w:tcPr>
          <w:p w14:paraId="6A3B1018"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76E554E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6F779E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F0DB97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C8FE1F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6DBB5E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5DDAF7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3ADACBD2" w14:textId="77777777">
        <w:trPr>
          <w:trHeight w:val="200"/>
        </w:trPr>
        <w:tc>
          <w:tcPr>
            <w:tcW w:w="3058" w:type="dxa"/>
            <w:tcBorders>
              <w:top w:val="single" w:sz="6" w:space="0" w:color="auto"/>
              <w:bottom w:val="single" w:sz="6" w:space="0" w:color="auto"/>
              <w:right w:val="single" w:sz="6" w:space="0" w:color="auto"/>
            </w:tcBorders>
            <w:vAlign w:val="center"/>
          </w:tcPr>
          <w:p w14:paraId="1C0E8F80"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75A3F3E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DD1771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7D22C1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4F1F81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1C7A21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2A1F90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1B4A56D4" w14:textId="77777777">
        <w:trPr>
          <w:trHeight w:val="200"/>
        </w:trPr>
        <w:tc>
          <w:tcPr>
            <w:tcW w:w="3058" w:type="dxa"/>
            <w:tcBorders>
              <w:top w:val="single" w:sz="6" w:space="0" w:color="auto"/>
              <w:bottom w:val="single" w:sz="6" w:space="0" w:color="auto"/>
              <w:right w:val="single" w:sz="6" w:space="0" w:color="auto"/>
            </w:tcBorders>
            <w:vAlign w:val="center"/>
          </w:tcPr>
          <w:p w14:paraId="76CA080F"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3FA4204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w:t>
            </w:r>
          </w:p>
        </w:tc>
        <w:tc>
          <w:tcPr>
            <w:tcW w:w="1080" w:type="dxa"/>
            <w:tcBorders>
              <w:top w:val="single" w:sz="6" w:space="0" w:color="auto"/>
              <w:left w:val="single" w:sz="6" w:space="0" w:color="auto"/>
              <w:bottom w:val="single" w:sz="6" w:space="0" w:color="auto"/>
              <w:right w:val="single" w:sz="6" w:space="0" w:color="auto"/>
            </w:tcBorders>
            <w:vAlign w:val="center"/>
          </w:tcPr>
          <w:p w14:paraId="1678501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1260" w:type="dxa"/>
            <w:tcBorders>
              <w:top w:val="single" w:sz="6" w:space="0" w:color="auto"/>
              <w:left w:val="single" w:sz="6" w:space="0" w:color="auto"/>
              <w:bottom w:val="single" w:sz="6" w:space="0" w:color="auto"/>
              <w:right w:val="single" w:sz="6" w:space="0" w:color="auto"/>
            </w:tcBorders>
            <w:vAlign w:val="center"/>
          </w:tcPr>
          <w:p w14:paraId="20A5509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1112FE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B66BD1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w:t>
            </w:r>
          </w:p>
        </w:tc>
        <w:tc>
          <w:tcPr>
            <w:tcW w:w="1082" w:type="dxa"/>
            <w:tcBorders>
              <w:top w:val="single" w:sz="6" w:space="0" w:color="auto"/>
              <w:left w:val="single" w:sz="6" w:space="0" w:color="auto"/>
              <w:bottom w:val="single" w:sz="6" w:space="0" w:color="auto"/>
            </w:tcBorders>
            <w:vAlign w:val="center"/>
          </w:tcPr>
          <w:p w14:paraId="7F70892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r>
      <w:tr w:rsidR="00E127D9" w14:paraId="0FA798FB" w14:textId="77777777">
        <w:trPr>
          <w:trHeight w:val="200"/>
        </w:trPr>
        <w:tc>
          <w:tcPr>
            <w:tcW w:w="3058" w:type="dxa"/>
            <w:tcBorders>
              <w:top w:val="single" w:sz="6" w:space="0" w:color="auto"/>
              <w:bottom w:val="single" w:sz="6" w:space="0" w:color="auto"/>
              <w:right w:val="single" w:sz="6" w:space="0" w:color="auto"/>
            </w:tcBorders>
            <w:vAlign w:val="center"/>
          </w:tcPr>
          <w:p w14:paraId="0DF1C0FC"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0E853F5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8DBC48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20E187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1CCC53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7B7068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383502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3369D1BB" w14:textId="77777777">
        <w:trPr>
          <w:trHeight w:val="200"/>
        </w:trPr>
        <w:tc>
          <w:tcPr>
            <w:tcW w:w="3058" w:type="dxa"/>
            <w:tcBorders>
              <w:top w:val="single" w:sz="6" w:space="0" w:color="auto"/>
              <w:bottom w:val="single" w:sz="6" w:space="0" w:color="auto"/>
              <w:right w:val="single" w:sz="6" w:space="0" w:color="auto"/>
            </w:tcBorders>
            <w:vAlign w:val="center"/>
          </w:tcPr>
          <w:p w14:paraId="2BA4855D"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619D12C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1E56B6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95525F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29EDB7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55159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229A9F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3B5310FE" w14:textId="77777777">
        <w:trPr>
          <w:trHeight w:val="200"/>
        </w:trPr>
        <w:tc>
          <w:tcPr>
            <w:tcW w:w="3058" w:type="dxa"/>
            <w:tcBorders>
              <w:top w:val="single" w:sz="6" w:space="0" w:color="auto"/>
              <w:bottom w:val="single" w:sz="6" w:space="0" w:color="auto"/>
              <w:right w:val="single" w:sz="6" w:space="0" w:color="auto"/>
            </w:tcBorders>
            <w:vAlign w:val="center"/>
          </w:tcPr>
          <w:p w14:paraId="7D9FAF79"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721BAC2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AA8C72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7ED4C2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58E7ED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6A479F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EE892C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6B40C820" w14:textId="77777777">
        <w:trPr>
          <w:trHeight w:val="200"/>
        </w:trPr>
        <w:tc>
          <w:tcPr>
            <w:tcW w:w="3058" w:type="dxa"/>
            <w:tcBorders>
              <w:top w:val="single" w:sz="6" w:space="0" w:color="auto"/>
              <w:bottom w:val="single" w:sz="6" w:space="0" w:color="auto"/>
              <w:right w:val="single" w:sz="6" w:space="0" w:color="auto"/>
            </w:tcBorders>
            <w:vAlign w:val="center"/>
          </w:tcPr>
          <w:p w14:paraId="7CBFA521"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5F2EE06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464456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5C78D2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37E2FD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AFE007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D64489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42089642" w14:textId="77777777">
        <w:trPr>
          <w:trHeight w:val="200"/>
        </w:trPr>
        <w:tc>
          <w:tcPr>
            <w:tcW w:w="3058" w:type="dxa"/>
            <w:tcBorders>
              <w:top w:val="single" w:sz="6" w:space="0" w:color="auto"/>
              <w:bottom w:val="single" w:sz="6" w:space="0" w:color="auto"/>
              <w:right w:val="single" w:sz="6" w:space="0" w:color="auto"/>
            </w:tcBorders>
            <w:vAlign w:val="center"/>
          </w:tcPr>
          <w:p w14:paraId="2F4A7195"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5F421A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1BB797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030228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1AA3DE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B15E07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150563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76579B47" w14:textId="77777777">
        <w:trPr>
          <w:trHeight w:val="200"/>
        </w:trPr>
        <w:tc>
          <w:tcPr>
            <w:tcW w:w="3058" w:type="dxa"/>
            <w:tcBorders>
              <w:top w:val="single" w:sz="6" w:space="0" w:color="auto"/>
              <w:bottom w:val="single" w:sz="6" w:space="0" w:color="auto"/>
              <w:right w:val="single" w:sz="6" w:space="0" w:color="auto"/>
            </w:tcBorders>
            <w:vAlign w:val="center"/>
          </w:tcPr>
          <w:p w14:paraId="5E793BBD"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6BF5B2B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BD6671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B3D5E7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C5E63F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C2D8EB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AC9AF5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18E693A1" w14:textId="77777777">
        <w:trPr>
          <w:trHeight w:val="200"/>
        </w:trPr>
        <w:tc>
          <w:tcPr>
            <w:tcW w:w="3058" w:type="dxa"/>
            <w:tcBorders>
              <w:top w:val="single" w:sz="6" w:space="0" w:color="auto"/>
              <w:bottom w:val="single" w:sz="6" w:space="0" w:color="auto"/>
              <w:right w:val="single" w:sz="6" w:space="0" w:color="auto"/>
            </w:tcBorders>
            <w:vAlign w:val="center"/>
          </w:tcPr>
          <w:p w14:paraId="19ECDF5E"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2F41D44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B791A9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FFE875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29B2F6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6768CF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D0A8D9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556172D2" w14:textId="77777777">
        <w:trPr>
          <w:trHeight w:val="200"/>
        </w:trPr>
        <w:tc>
          <w:tcPr>
            <w:tcW w:w="3058" w:type="dxa"/>
            <w:tcBorders>
              <w:top w:val="single" w:sz="6" w:space="0" w:color="auto"/>
              <w:bottom w:val="single" w:sz="6" w:space="0" w:color="auto"/>
              <w:right w:val="single" w:sz="6" w:space="0" w:color="auto"/>
            </w:tcBorders>
            <w:vAlign w:val="center"/>
          </w:tcPr>
          <w:p w14:paraId="60BA3CC3"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63B9E44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442,3</w:t>
            </w:r>
          </w:p>
        </w:tc>
        <w:tc>
          <w:tcPr>
            <w:tcW w:w="1080" w:type="dxa"/>
            <w:tcBorders>
              <w:top w:val="single" w:sz="6" w:space="0" w:color="auto"/>
              <w:left w:val="single" w:sz="6" w:space="0" w:color="auto"/>
              <w:bottom w:val="single" w:sz="6" w:space="0" w:color="auto"/>
              <w:right w:val="single" w:sz="6" w:space="0" w:color="auto"/>
            </w:tcBorders>
            <w:vAlign w:val="center"/>
          </w:tcPr>
          <w:p w14:paraId="6D78212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416,7</w:t>
            </w:r>
          </w:p>
        </w:tc>
        <w:tc>
          <w:tcPr>
            <w:tcW w:w="1260" w:type="dxa"/>
            <w:tcBorders>
              <w:top w:val="single" w:sz="6" w:space="0" w:color="auto"/>
              <w:left w:val="single" w:sz="6" w:space="0" w:color="auto"/>
              <w:bottom w:val="single" w:sz="6" w:space="0" w:color="auto"/>
              <w:right w:val="single" w:sz="6" w:space="0" w:color="auto"/>
            </w:tcBorders>
            <w:vAlign w:val="center"/>
          </w:tcPr>
          <w:p w14:paraId="349DDF4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78C043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18A356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442,3</w:t>
            </w:r>
          </w:p>
        </w:tc>
        <w:tc>
          <w:tcPr>
            <w:tcW w:w="1082" w:type="dxa"/>
            <w:tcBorders>
              <w:top w:val="single" w:sz="6" w:space="0" w:color="auto"/>
              <w:left w:val="single" w:sz="6" w:space="0" w:color="auto"/>
              <w:bottom w:val="single" w:sz="6" w:space="0" w:color="auto"/>
            </w:tcBorders>
            <w:vAlign w:val="center"/>
          </w:tcPr>
          <w:p w14:paraId="6E307E1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416,7</w:t>
            </w:r>
          </w:p>
        </w:tc>
      </w:tr>
      <w:tr w:rsidR="00E127D9" w14:paraId="16C9D3AD" w14:textId="77777777">
        <w:trPr>
          <w:trHeight w:val="200"/>
        </w:trPr>
        <w:tc>
          <w:tcPr>
            <w:tcW w:w="3058" w:type="dxa"/>
            <w:tcBorders>
              <w:top w:val="single" w:sz="6" w:space="0" w:color="auto"/>
              <w:bottom w:val="single" w:sz="6" w:space="0" w:color="auto"/>
              <w:right w:val="single" w:sz="6" w:space="0" w:color="auto"/>
            </w:tcBorders>
          </w:tcPr>
          <w:p w14:paraId="167ECCEA"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1987F2B2"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Орендованих основних засобiв немає. Рiвень завантаження виробничих потужностей низький. Первiсна вартiсть основних засобiв станом на 31.12.2023 р. та на 31.12.2024 становить - 2784,2 тис.грн. нарахована амортизацiя на кiнець звiтного перiоду - 2367,5 тис. грн.   </w:t>
            </w:r>
          </w:p>
          <w:p w14:paraId="0F76474C"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Придбань та вiдчужень в звiтному перiодi не було. </w:t>
            </w:r>
          </w:p>
          <w:p w14:paraId="4799DDAA"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Орендованими основними засобами Товариство не користується. Основнi засоби використовуються за призначенням. Обмеження на </w:t>
            </w:r>
            <w:r>
              <w:rPr>
                <w:rFonts w:ascii="Times New Roman CYR" w:hAnsi="Times New Roman CYR" w:cs="Times New Roman CYR"/>
              </w:rPr>
              <w:lastRenderedPageBreak/>
              <w:t>використання основних засобiв вiдсутнi.</w:t>
            </w:r>
          </w:p>
          <w:p w14:paraId="74D99F4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Спосiб утримання активiв полягає в тому, що активи пiдприємства щорiчно iнвентаризуються, їх вартiсть вiдображається в балансi пiдприємства. Основнi засоби знаходяться за мiсцезнаходженням пiдприємства. </w:t>
            </w:r>
          </w:p>
          <w:p w14:paraId="5BC0E69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Придбанi (створенi) основнi засоби зараховуються на баланс за первiсною вартiстю. </w:t>
            </w:r>
          </w:p>
          <w:p w14:paraId="125B5A38"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У звiтi про фiнансовий стан основнi засоби вiдображенi за первiсною вартiстю.</w:t>
            </w:r>
          </w:p>
          <w:p w14:paraId="55A0D9A1" w14:textId="77777777" w:rsidR="00E127D9" w:rsidRDefault="005A7FCC" w:rsidP="008D6E9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Переоцiнка основних засобiв на звiтну дату не проводилась. Термiни та умови користування основними засобами (за основними групами): будiвлi та споруди-20 рокiв, машини та обладнання - 4-10 рокiв, транспортнi засоби - 5 рокiв. У звiтному роцi Товариством застосовувався прямолiнiйний метод нарахування амортизацiї, виходячи з встановлених Товариством строкiв корисного використання основних засобiв.</w:t>
            </w:r>
          </w:p>
        </w:tc>
      </w:tr>
    </w:tbl>
    <w:p w14:paraId="57CA53AF"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p w14:paraId="07F9577D"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E127D9" w14:paraId="67541068" w14:textId="77777777">
        <w:trPr>
          <w:trHeight w:val="200"/>
        </w:trPr>
        <w:tc>
          <w:tcPr>
            <w:tcW w:w="4000" w:type="dxa"/>
            <w:gridSpan w:val="2"/>
            <w:tcBorders>
              <w:top w:val="single" w:sz="6" w:space="0" w:color="auto"/>
              <w:bottom w:val="single" w:sz="6" w:space="0" w:color="auto"/>
              <w:right w:val="single" w:sz="6" w:space="0" w:color="auto"/>
            </w:tcBorders>
          </w:tcPr>
          <w:p w14:paraId="039E140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627229A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50B5BE5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E127D9" w14:paraId="4CB83AA5" w14:textId="77777777">
        <w:trPr>
          <w:trHeight w:val="200"/>
        </w:trPr>
        <w:tc>
          <w:tcPr>
            <w:tcW w:w="4000" w:type="dxa"/>
            <w:gridSpan w:val="2"/>
            <w:tcBorders>
              <w:top w:val="single" w:sz="6" w:space="0" w:color="auto"/>
              <w:bottom w:val="single" w:sz="6" w:space="0" w:color="auto"/>
              <w:right w:val="single" w:sz="6" w:space="0" w:color="auto"/>
            </w:tcBorders>
          </w:tcPr>
          <w:p w14:paraId="1F0648D7"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4F25188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-7 896,8</w:t>
            </w:r>
          </w:p>
        </w:tc>
        <w:tc>
          <w:tcPr>
            <w:tcW w:w="3000" w:type="dxa"/>
            <w:tcBorders>
              <w:top w:val="single" w:sz="6" w:space="0" w:color="auto"/>
              <w:left w:val="single" w:sz="6" w:space="0" w:color="auto"/>
              <w:bottom w:val="single" w:sz="6" w:space="0" w:color="auto"/>
            </w:tcBorders>
          </w:tcPr>
          <w:p w14:paraId="5D2AC44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-7 942,5</w:t>
            </w:r>
          </w:p>
        </w:tc>
      </w:tr>
      <w:tr w:rsidR="00E127D9" w14:paraId="2A1D8BFE" w14:textId="77777777">
        <w:trPr>
          <w:trHeight w:val="200"/>
        </w:trPr>
        <w:tc>
          <w:tcPr>
            <w:tcW w:w="4000" w:type="dxa"/>
            <w:gridSpan w:val="2"/>
            <w:tcBorders>
              <w:top w:val="single" w:sz="6" w:space="0" w:color="auto"/>
              <w:bottom w:val="single" w:sz="6" w:space="0" w:color="auto"/>
              <w:right w:val="single" w:sz="6" w:space="0" w:color="auto"/>
            </w:tcBorders>
          </w:tcPr>
          <w:p w14:paraId="52AEB2E4"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1311C4B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1 291,6</w:t>
            </w:r>
          </w:p>
        </w:tc>
        <w:tc>
          <w:tcPr>
            <w:tcW w:w="3000" w:type="dxa"/>
            <w:tcBorders>
              <w:top w:val="single" w:sz="6" w:space="0" w:color="auto"/>
              <w:left w:val="single" w:sz="6" w:space="0" w:color="auto"/>
              <w:bottom w:val="single" w:sz="6" w:space="0" w:color="auto"/>
            </w:tcBorders>
          </w:tcPr>
          <w:p w14:paraId="2BB3C1C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1 291,6</w:t>
            </w:r>
          </w:p>
        </w:tc>
      </w:tr>
      <w:tr w:rsidR="00E127D9" w14:paraId="4323B45B" w14:textId="77777777">
        <w:trPr>
          <w:trHeight w:val="200"/>
        </w:trPr>
        <w:tc>
          <w:tcPr>
            <w:tcW w:w="4000" w:type="dxa"/>
            <w:gridSpan w:val="2"/>
            <w:tcBorders>
              <w:top w:val="single" w:sz="6" w:space="0" w:color="auto"/>
              <w:bottom w:val="single" w:sz="6" w:space="0" w:color="auto"/>
              <w:right w:val="single" w:sz="6" w:space="0" w:color="auto"/>
            </w:tcBorders>
          </w:tcPr>
          <w:p w14:paraId="4A90588E"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1EA20BC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1 291,6</w:t>
            </w:r>
          </w:p>
        </w:tc>
        <w:tc>
          <w:tcPr>
            <w:tcW w:w="3000" w:type="dxa"/>
            <w:tcBorders>
              <w:top w:val="single" w:sz="6" w:space="0" w:color="auto"/>
              <w:left w:val="single" w:sz="6" w:space="0" w:color="auto"/>
              <w:bottom w:val="single" w:sz="6" w:space="0" w:color="auto"/>
            </w:tcBorders>
          </w:tcPr>
          <w:p w14:paraId="49AB13C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1 291,6</w:t>
            </w:r>
          </w:p>
        </w:tc>
      </w:tr>
      <w:tr w:rsidR="00E127D9" w14:paraId="6F3077C7" w14:textId="77777777">
        <w:trPr>
          <w:trHeight w:val="200"/>
        </w:trPr>
        <w:tc>
          <w:tcPr>
            <w:tcW w:w="4000" w:type="dxa"/>
            <w:gridSpan w:val="2"/>
            <w:tcBorders>
              <w:top w:val="single" w:sz="6" w:space="0" w:color="auto"/>
              <w:bottom w:val="single" w:sz="6" w:space="0" w:color="auto"/>
              <w:right w:val="single" w:sz="6" w:space="0" w:color="auto"/>
            </w:tcBorders>
          </w:tcPr>
          <w:p w14:paraId="4BCADDD3"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40ACCE8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-611,4</w:t>
            </w:r>
          </w:p>
        </w:tc>
        <w:tc>
          <w:tcPr>
            <w:tcW w:w="3000" w:type="dxa"/>
            <w:tcBorders>
              <w:top w:val="single" w:sz="6" w:space="0" w:color="auto"/>
              <w:left w:val="single" w:sz="6" w:space="0" w:color="auto"/>
              <w:bottom w:val="single" w:sz="6" w:space="0" w:color="auto"/>
            </w:tcBorders>
          </w:tcPr>
          <w:p w14:paraId="407BF9F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-614,9</w:t>
            </w:r>
          </w:p>
        </w:tc>
      </w:tr>
      <w:tr w:rsidR="00E127D9" w14:paraId="4D05BC35" w14:textId="77777777">
        <w:trPr>
          <w:trHeight w:val="200"/>
        </w:trPr>
        <w:tc>
          <w:tcPr>
            <w:tcW w:w="4000" w:type="dxa"/>
            <w:gridSpan w:val="2"/>
            <w:tcBorders>
              <w:top w:val="single" w:sz="6" w:space="0" w:color="auto"/>
              <w:bottom w:val="single" w:sz="6" w:space="0" w:color="auto"/>
              <w:right w:val="single" w:sz="6" w:space="0" w:color="auto"/>
            </w:tcBorders>
          </w:tcPr>
          <w:p w14:paraId="316FF658"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2F4A5AE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-99,42</w:t>
            </w:r>
          </w:p>
        </w:tc>
        <w:tc>
          <w:tcPr>
            <w:tcW w:w="3000" w:type="dxa"/>
            <w:tcBorders>
              <w:top w:val="single" w:sz="6" w:space="0" w:color="auto"/>
              <w:left w:val="single" w:sz="6" w:space="0" w:color="auto"/>
              <w:bottom w:val="single" w:sz="6" w:space="0" w:color="auto"/>
            </w:tcBorders>
          </w:tcPr>
          <w:p w14:paraId="528ED81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r>
      <w:tr w:rsidR="00E127D9" w14:paraId="45A89465" w14:textId="77777777">
        <w:trPr>
          <w:trHeight w:val="200"/>
        </w:trPr>
        <w:tc>
          <w:tcPr>
            <w:tcW w:w="1260" w:type="dxa"/>
            <w:tcBorders>
              <w:top w:val="single" w:sz="6" w:space="0" w:color="auto"/>
              <w:bottom w:val="single" w:sz="6" w:space="0" w:color="auto"/>
              <w:right w:val="single" w:sz="6" w:space="0" w:color="auto"/>
            </w:tcBorders>
          </w:tcPr>
          <w:p w14:paraId="701217C4"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0126A43B" w14:textId="77777777" w:rsidR="008D6E94" w:rsidRPr="008D6E94" w:rsidRDefault="008D6E94" w:rsidP="008D6E94">
            <w:pPr>
              <w:widowControl w:val="0"/>
              <w:autoSpaceDE w:val="0"/>
              <w:autoSpaceDN w:val="0"/>
              <w:adjustRightInd w:val="0"/>
              <w:spacing w:after="0" w:line="240" w:lineRule="auto"/>
              <w:jc w:val="both"/>
              <w:rPr>
                <w:rFonts w:ascii="Times New Roman CYR" w:hAnsi="Times New Roman CYR" w:cs="Times New Roman CYR"/>
              </w:rPr>
            </w:pPr>
            <w:r w:rsidRPr="008D6E94">
              <w:rPr>
                <w:rFonts w:ascii="Times New Roman CYR" w:hAnsi="Times New Roman CYR" w:cs="Times New Roman CYR"/>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42771FCF" w14:textId="77777777" w:rsidR="008D6E94" w:rsidRPr="008D6E94" w:rsidRDefault="008D6E94" w:rsidP="008D6E94">
            <w:pPr>
              <w:widowControl w:val="0"/>
              <w:autoSpaceDE w:val="0"/>
              <w:autoSpaceDN w:val="0"/>
              <w:adjustRightInd w:val="0"/>
              <w:spacing w:after="0" w:line="240" w:lineRule="auto"/>
              <w:jc w:val="both"/>
              <w:rPr>
                <w:rFonts w:ascii="Times New Roman CYR" w:hAnsi="Times New Roman CYR" w:cs="Times New Roman CYR"/>
              </w:rPr>
            </w:pPr>
            <w:r w:rsidRPr="008D6E94">
              <w:rPr>
                <w:rFonts w:ascii="Times New Roman CYR" w:hAnsi="Times New Roman CYR" w:cs="Times New Roman CYR"/>
              </w:rPr>
              <w:t xml:space="preserve">Для визначення вартостi чистих активiв складається розрахунок за даними бухгалтерської звiтностi вiдповiдно до Національного положення (стандарту) бухгалтерського облiку 25 "Спрощена фінансова звітність" - "Фiнансова звiтність малого пiдприємства" - Баланс на кінець звітного періоду. Пiд вартiстю чистих активiв акцiонерного товариства розумiється величина, яка визначається шляхом вирахування iз суми активiв, прийнятих до розрахунку, суми його зобов'язань, прийнятих до розрахунку. </w:t>
            </w:r>
          </w:p>
          <w:p w14:paraId="6F0C20C3" w14:textId="77777777" w:rsidR="008D6E94" w:rsidRPr="008D6E94" w:rsidRDefault="008D6E94" w:rsidP="008D6E94">
            <w:pPr>
              <w:widowControl w:val="0"/>
              <w:autoSpaceDE w:val="0"/>
              <w:autoSpaceDN w:val="0"/>
              <w:adjustRightInd w:val="0"/>
              <w:spacing w:after="0" w:line="240" w:lineRule="auto"/>
              <w:jc w:val="both"/>
              <w:rPr>
                <w:rFonts w:ascii="Times New Roman CYR" w:hAnsi="Times New Roman CYR" w:cs="Times New Roman CYR"/>
              </w:rPr>
            </w:pPr>
            <w:r w:rsidRPr="008D6E94">
              <w:rPr>
                <w:rFonts w:ascii="Times New Roman CYR" w:hAnsi="Times New Roman CYR" w:cs="Times New Roman CYR"/>
              </w:rPr>
              <w:t xml:space="preserve">Вартiсть чистих активiв акцiонерного товариства має вiд'ємне значення (менша вiд статутного капiталу (та скоригованого статутного капiталу). Вартiсть чистих активiв товариства менша вiд мiнiмального розмiру статутного капiталу, встановленого законом. </w:t>
            </w:r>
          </w:p>
          <w:p w14:paraId="3F51D8F8" w14:textId="77777777" w:rsidR="008D6E94" w:rsidRPr="008D6E94" w:rsidRDefault="008D6E94" w:rsidP="008D6E94">
            <w:pPr>
              <w:widowControl w:val="0"/>
              <w:autoSpaceDE w:val="0"/>
              <w:autoSpaceDN w:val="0"/>
              <w:adjustRightInd w:val="0"/>
              <w:spacing w:after="0" w:line="240" w:lineRule="auto"/>
              <w:jc w:val="both"/>
              <w:rPr>
                <w:rFonts w:ascii="Times New Roman CYR" w:hAnsi="Times New Roman CYR" w:cs="Times New Roman CYR"/>
              </w:rPr>
            </w:pPr>
            <w:r w:rsidRPr="008D6E94">
              <w:rPr>
                <w:rFonts w:ascii="Times New Roman CYR" w:hAnsi="Times New Roman CYR" w:cs="Times New Roman CYR"/>
              </w:rPr>
              <w:t xml:space="preserve">Отже, умова перевищення вартостi чистих активiв над розмiром статутного капiталу на 31.12.2024 року  та на 31.12.2023 Товариством не дотримується. </w:t>
            </w:r>
          </w:p>
          <w:p w14:paraId="41FD6CF3" w14:textId="77777777" w:rsidR="008D6E94" w:rsidRPr="008D6E94" w:rsidRDefault="008D6E94" w:rsidP="008D6E94">
            <w:pPr>
              <w:widowControl w:val="0"/>
              <w:autoSpaceDE w:val="0"/>
              <w:autoSpaceDN w:val="0"/>
              <w:adjustRightInd w:val="0"/>
              <w:spacing w:after="0" w:line="240" w:lineRule="auto"/>
              <w:jc w:val="both"/>
              <w:rPr>
                <w:rFonts w:ascii="Times New Roman CYR" w:hAnsi="Times New Roman CYR" w:cs="Times New Roman CYR"/>
              </w:rPr>
            </w:pPr>
            <w:r w:rsidRPr="008D6E94">
              <w:rPr>
                <w:rFonts w:ascii="Times New Roman CYR" w:hAnsi="Times New Roman CYR" w:cs="Times New Roman CYR"/>
              </w:rPr>
              <w:t xml:space="preserve">Керiвництво Товариства не iнiцiювало i не планує iнiцiювати, анi зменшення свого статутного капiталу, анi процедуру лiквiдацiї, оскiльки вважає, що:  </w:t>
            </w:r>
          </w:p>
          <w:p w14:paraId="32496B5D" w14:textId="77777777" w:rsidR="008D6E94" w:rsidRDefault="008D6E94" w:rsidP="008D6E94">
            <w:pPr>
              <w:widowControl w:val="0"/>
              <w:autoSpaceDE w:val="0"/>
              <w:autoSpaceDN w:val="0"/>
              <w:adjustRightInd w:val="0"/>
              <w:spacing w:after="0" w:line="240" w:lineRule="auto"/>
              <w:jc w:val="both"/>
              <w:rPr>
                <w:rFonts w:ascii="Times New Roman CYR" w:hAnsi="Times New Roman CYR" w:cs="Times New Roman CYR"/>
              </w:rPr>
            </w:pPr>
            <w:r w:rsidRPr="008D6E94">
              <w:rPr>
                <w:rFonts w:ascii="Times New Roman CYR" w:hAnsi="Times New Roman CYR" w:cs="Times New Roman CYR"/>
              </w:rPr>
              <w:t>- фiнансова прибутковiсть буде досягнута в найближчому майбутньому, за рахунок пошуку нових видiв дiяльностi та скорочення i оптимiзацiї витрат, i вартiсть чистих активiв зросте в сумi, достатнiй для покриття зареєстрованого статутного капiталу.</w:t>
            </w:r>
          </w:p>
        </w:tc>
      </w:tr>
    </w:tbl>
    <w:p w14:paraId="6F51B6B6" w14:textId="77777777" w:rsidR="00E1521C" w:rsidRDefault="00E1521C">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2CDB6405"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E127D9" w14:paraId="280856F3" w14:textId="77777777">
        <w:trPr>
          <w:trHeight w:val="200"/>
        </w:trPr>
        <w:tc>
          <w:tcPr>
            <w:tcW w:w="3780" w:type="dxa"/>
            <w:tcBorders>
              <w:top w:val="single" w:sz="6" w:space="0" w:color="auto"/>
              <w:bottom w:val="single" w:sz="6" w:space="0" w:color="auto"/>
              <w:right w:val="single" w:sz="6" w:space="0" w:color="auto"/>
            </w:tcBorders>
            <w:vAlign w:val="center"/>
          </w:tcPr>
          <w:p w14:paraId="7798F00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413E139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05816A6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50DCE61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4574AC7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E127D9" w14:paraId="2597E7BD" w14:textId="77777777">
        <w:trPr>
          <w:trHeight w:val="200"/>
        </w:trPr>
        <w:tc>
          <w:tcPr>
            <w:tcW w:w="3780" w:type="dxa"/>
            <w:tcBorders>
              <w:top w:val="single" w:sz="6" w:space="0" w:color="auto"/>
              <w:bottom w:val="single" w:sz="6" w:space="0" w:color="auto"/>
              <w:right w:val="single" w:sz="6" w:space="0" w:color="auto"/>
            </w:tcBorders>
            <w:vAlign w:val="center"/>
          </w:tcPr>
          <w:p w14:paraId="62FC7155"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0994A78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6EC34E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EB708C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ED8288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27D9" w14:paraId="49C6D694" w14:textId="77777777">
        <w:trPr>
          <w:trHeight w:val="200"/>
        </w:trPr>
        <w:tc>
          <w:tcPr>
            <w:tcW w:w="3780" w:type="dxa"/>
            <w:tcBorders>
              <w:top w:val="single" w:sz="6" w:space="0" w:color="auto"/>
              <w:bottom w:val="single" w:sz="6" w:space="0" w:color="auto"/>
              <w:right w:val="single" w:sz="6" w:space="0" w:color="auto"/>
            </w:tcBorders>
            <w:vAlign w:val="center"/>
          </w:tcPr>
          <w:p w14:paraId="4FA1FA94"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1416CD18"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r>
      <w:tr w:rsidR="00E127D9" w14:paraId="39895E2A" w14:textId="77777777">
        <w:trPr>
          <w:trHeight w:val="300"/>
        </w:trPr>
        <w:tc>
          <w:tcPr>
            <w:tcW w:w="3780" w:type="dxa"/>
            <w:tcBorders>
              <w:top w:val="single" w:sz="6" w:space="0" w:color="auto"/>
              <w:bottom w:val="single" w:sz="6" w:space="0" w:color="auto"/>
              <w:right w:val="single" w:sz="6" w:space="0" w:color="auto"/>
            </w:tcBorders>
            <w:vAlign w:val="center"/>
          </w:tcPr>
          <w:p w14:paraId="6C22C2D4"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0C9941C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E7CD4B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5F877F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820487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27D9" w14:paraId="342E5C8A" w14:textId="77777777">
        <w:trPr>
          <w:trHeight w:val="300"/>
        </w:trPr>
        <w:tc>
          <w:tcPr>
            <w:tcW w:w="3780" w:type="dxa"/>
            <w:tcBorders>
              <w:top w:val="single" w:sz="6" w:space="0" w:color="auto"/>
              <w:bottom w:val="single" w:sz="6" w:space="0" w:color="auto"/>
              <w:right w:val="single" w:sz="6" w:space="0" w:color="auto"/>
            </w:tcBorders>
            <w:vAlign w:val="center"/>
          </w:tcPr>
          <w:p w14:paraId="65EE5609"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03677CE0"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tc>
      </w:tr>
      <w:tr w:rsidR="00E127D9" w14:paraId="233D75D6" w14:textId="77777777">
        <w:trPr>
          <w:trHeight w:val="300"/>
        </w:trPr>
        <w:tc>
          <w:tcPr>
            <w:tcW w:w="3780" w:type="dxa"/>
            <w:tcBorders>
              <w:top w:val="single" w:sz="6" w:space="0" w:color="auto"/>
              <w:bottom w:val="single" w:sz="6" w:space="0" w:color="auto"/>
              <w:right w:val="single" w:sz="6" w:space="0" w:color="auto"/>
            </w:tcBorders>
            <w:vAlign w:val="center"/>
          </w:tcPr>
          <w:p w14:paraId="71A0F8B1"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77180F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86DFF9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EF2241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A60162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27D9" w14:paraId="1464FAB2" w14:textId="77777777">
        <w:trPr>
          <w:trHeight w:val="300"/>
        </w:trPr>
        <w:tc>
          <w:tcPr>
            <w:tcW w:w="3780" w:type="dxa"/>
            <w:tcBorders>
              <w:top w:val="single" w:sz="6" w:space="0" w:color="auto"/>
              <w:bottom w:val="single" w:sz="6" w:space="0" w:color="auto"/>
              <w:right w:val="single" w:sz="6" w:space="0" w:color="auto"/>
            </w:tcBorders>
            <w:vAlign w:val="center"/>
          </w:tcPr>
          <w:p w14:paraId="07DE4CAA"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762FD8E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4A0997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02B4C3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817640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27D9" w14:paraId="133EA1CD" w14:textId="77777777">
        <w:trPr>
          <w:trHeight w:val="300"/>
        </w:trPr>
        <w:tc>
          <w:tcPr>
            <w:tcW w:w="3780" w:type="dxa"/>
            <w:tcBorders>
              <w:top w:val="single" w:sz="6" w:space="0" w:color="auto"/>
              <w:bottom w:val="single" w:sz="6" w:space="0" w:color="auto"/>
              <w:right w:val="single" w:sz="6" w:space="0" w:color="auto"/>
            </w:tcBorders>
            <w:vAlign w:val="center"/>
          </w:tcPr>
          <w:p w14:paraId="00F24134"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8BC26C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527A32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CAB5A8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4BC9F7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27D9" w14:paraId="2796EE78" w14:textId="77777777">
        <w:trPr>
          <w:trHeight w:val="300"/>
        </w:trPr>
        <w:tc>
          <w:tcPr>
            <w:tcW w:w="3780" w:type="dxa"/>
            <w:tcBorders>
              <w:top w:val="single" w:sz="6" w:space="0" w:color="auto"/>
              <w:bottom w:val="single" w:sz="6" w:space="0" w:color="auto"/>
              <w:right w:val="single" w:sz="6" w:space="0" w:color="auto"/>
            </w:tcBorders>
            <w:vAlign w:val="center"/>
          </w:tcPr>
          <w:p w14:paraId="64D1FBD4"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66B6E35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13D171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FAC937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AA1431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27D9" w14:paraId="37B22394" w14:textId="77777777">
        <w:trPr>
          <w:trHeight w:val="300"/>
        </w:trPr>
        <w:tc>
          <w:tcPr>
            <w:tcW w:w="3780" w:type="dxa"/>
            <w:tcBorders>
              <w:top w:val="single" w:sz="6" w:space="0" w:color="auto"/>
              <w:bottom w:val="single" w:sz="6" w:space="0" w:color="auto"/>
              <w:right w:val="single" w:sz="6" w:space="0" w:color="auto"/>
            </w:tcBorders>
            <w:vAlign w:val="center"/>
          </w:tcPr>
          <w:p w14:paraId="64473EC5"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1C3FE8D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AD4D28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19C7A8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B145FF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27D9" w14:paraId="329418C7" w14:textId="77777777">
        <w:trPr>
          <w:trHeight w:val="300"/>
        </w:trPr>
        <w:tc>
          <w:tcPr>
            <w:tcW w:w="3780" w:type="dxa"/>
            <w:tcBorders>
              <w:top w:val="single" w:sz="6" w:space="0" w:color="auto"/>
              <w:bottom w:val="single" w:sz="6" w:space="0" w:color="auto"/>
              <w:right w:val="single" w:sz="6" w:space="0" w:color="auto"/>
            </w:tcBorders>
            <w:vAlign w:val="center"/>
          </w:tcPr>
          <w:p w14:paraId="480BBBFB"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0537768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BCA296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5A3158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C7DD65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27D9" w14:paraId="72E335F5" w14:textId="77777777">
        <w:trPr>
          <w:trHeight w:val="300"/>
        </w:trPr>
        <w:tc>
          <w:tcPr>
            <w:tcW w:w="3780" w:type="dxa"/>
            <w:tcBorders>
              <w:top w:val="single" w:sz="6" w:space="0" w:color="auto"/>
              <w:bottom w:val="single" w:sz="6" w:space="0" w:color="auto"/>
              <w:right w:val="single" w:sz="6" w:space="0" w:color="auto"/>
            </w:tcBorders>
            <w:vAlign w:val="center"/>
          </w:tcPr>
          <w:p w14:paraId="7687500C"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4016E0A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8B66B0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34,5</w:t>
            </w:r>
          </w:p>
        </w:tc>
        <w:tc>
          <w:tcPr>
            <w:tcW w:w="1940" w:type="dxa"/>
            <w:tcBorders>
              <w:top w:val="single" w:sz="6" w:space="0" w:color="auto"/>
              <w:left w:val="single" w:sz="6" w:space="0" w:color="auto"/>
              <w:bottom w:val="single" w:sz="6" w:space="0" w:color="auto"/>
              <w:right w:val="single" w:sz="6" w:space="0" w:color="auto"/>
            </w:tcBorders>
            <w:vAlign w:val="center"/>
          </w:tcPr>
          <w:p w14:paraId="193489A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F92195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27D9" w14:paraId="7941018E" w14:textId="77777777">
        <w:trPr>
          <w:trHeight w:val="300"/>
        </w:trPr>
        <w:tc>
          <w:tcPr>
            <w:tcW w:w="3780" w:type="dxa"/>
            <w:tcBorders>
              <w:top w:val="single" w:sz="6" w:space="0" w:color="auto"/>
              <w:bottom w:val="single" w:sz="6" w:space="0" w:color="auto"/>
              <w:right w:val="single" w:sz="6" w:space="0" w:color="auto"/>
            </w:tcBorders>
            <w:vAlign w:val="center"/>
          </w:tcPr>
          <w:p w14:paraId="1199F4EA"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5A5560B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86B3C2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2 111,7</w:t>
            </w:r>
          </w:p>
        </w:tc>
        <w:tc>
          <w:tcPr>
            <w:tcW w:w="1940" w:type="dxa"/>
            <w:tcBorders>
              <w:top w:val="single" w:sz="6" w:space="0" w:color="auto"/>
              <w:left w:val="single" w:sz="6" w:space="0" w:color="auto"/>
              <w:bottom w:val="single" w:sz="6" w:space="0" w:color="auto"/>
              <w:right w:val="single" w:sz="6" w:space="0" w:color="auto"/>
            </w:tcBorders>
            <w:vAlign w:val="center"/>
          </w:tcPr>
          <w:p w14:paraId="64F01D9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AAC90E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27D9" w14:paraId="266B3394" w14:textId="77777777">
        <w:trPr>
          <w:trHeight w:val="300"/>
        </w:trPr>
        <w:tc>
          <w:tcPr>
            <w:tcW w:w="3780" w:type="dxa"/>
            <w:tcBorders>
              <w:top w:val="single" w:sz="6" w:space="0" w:color="auto"/>
              <w:bottom w:val="single" w:sz="6" w:space="0" w:color="auto"/>
              <w:right w:val="single" w:sz="6" w:space="0" w:color="auto"/>
            </w:tcBorders>
            <w:vAlign w:val="center"/>
          </w:tcPr>
          <w:p w14:paraId="4DE59188"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7B0CEC7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9D7835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9 070,1</w:t>
            </w:r>
          </w:p>
        </w:tc>
        <w:tc>
          <w:tcPr>
            <w:tcW w:w="1940" w:type="dxa"/>
            <w:tcBorders>
              <w:top w:val="single" w:sz="6" w:space="0" w:color="auto"/>
              <w:left w:val="single" w:sz="6" w:space="0" w:color="auto"/>
              <w:bottom w:val="single" w:sz="6" w:space="0" w:color="auto"/>
              <w:right w:val="single" w:sz="6" w:space="0" w:color="auto"/>
            </w:tcBorders>
            <w:vAlign w:val="center"/>
          </w:tcPr>
          <w:p w14:paraId="1BD5935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B8347E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27D9" w14:paraId="139858D3" w14:textId="77777777">
        <w:trPr>
          <w:trHeight w:val="300"/>
        </w:trPr>
        <w:tc>
          <w:tcPr>
            <w:tcW w:w="3780" w:type="dxa"/>
            <w:tcBorders>
              <w:top w:val="single" w:sz="6" w:space="0" w:color="auto"/>
              <w:bottom w:val="single" w:sz="6" w:space="0" w:color="auto"/>
              <w:right w:val="single" w:sz="6" w:space="0" w:color="auto"/>
            </w:tcBorders>
            <w:vAlign w:val="center"/>
          </w:tcPr>
          <w:p w14:paraId="79A67E91"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03527DA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EAB6EF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11 216,3</w:t>
            </w:r>
          </w:p>
        </w:tc>
        <w:tc>
          <w:tcPr>
            <w:tcW w:w="1940" w:type="dxa"/>
            <w:tcBorders>
              <w:top w:val="single" w:sz="6" w:space="0" w:color="auto"/>
              <w:left w:val="single" w:sz="6" w:space="0" w:color="auto"/>
              <w:bottom w:val="single" w:sz="6" w:space="0" w:color="auto"/>
              <w:right w:val="single" w:sz="6" w:space="0" w:color="auto"/>
            </w:tcBorders>
            <w:vAlign w:val="center"/>
          </w:tcPr>
          <w:p w14:paraId="61CD113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31B264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569440C3"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p w14:paraId="108555D4"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127D9" w14:paraId="294EF184" w14:textId="77777777">
        <w:trPr>
          <w:trHeight w:val="200"/>
        </w:trPr>
        <w:tc>
          <w:tcPr>
            <w:tcW w:w="6000" w:type="dxa"/>
            <w:tcBorders>
              <w:top w:val="single" w:sz="6" w:space="0" w:color="auto"/>
              <w:bottom w:val="single" w:sz="6" w:space="0" w:color="auto"/>
              <w:right w:val="single" w:sz="6" w:space="0" w:color="auto"/>
            </w:tcBorders>
          </w:tcPr>
          <w:p w14:paraId="663A6973"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69EC4CE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E127D9" w14:paraId="69D301B9" w14:textId="77777777">
        <w:trPr>
          <w:trHeight w:val="200"/>
        </w:trPr>
        <w:tc>
          <w:tcPr>
            <w:tcW w:w="6000" w:type="dxa"/>
            <w:tcBorders>
              <w:top w:val="single" w:sz="6" w:space="0" w:color="auto"/>
              <w:bottom w:val="single" w:sz="6" w:space="0" w:color="auto"/>
              <w:right w:val="single" w:sz="6" w:space="0" w:color="auto"/>
            </w:tcBorders>
          </w:tcPr>
          <w:p w14:paraId="54942640"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528C4229"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r>
      <w:tr w:rsidR="00E127D9" w14:paraId="18588F9B" w14:textId="77777777">
        <w:trPr>
          <w:trHeight w:val="200"/>
        </w:trPr>
        <w:tc>
          <w:tcPr>
            <w:tcW w:w="6000" w:type="dxa"/>
            <w:tcBorders>
              <w:top w:val="single" w:sz="6" w:space="0" w:color="auto"/>
              <w:bottom w:val="single" w:sz="6" w:space="0" w:color="auto"/>
              <w:right w:val="single" w:sz="6" w:space="0" w:color="auto"/>
            </w:tcBorders>
          </w:tcPr>
          <w:p w14:paraId="5EF60673"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1F62475D"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r>
      <w:tr w:rsidR="00E127D9" w14:paraId="26EC2524" w14:textId="77777777">
        <w:trPr>
          <w:trHeight w:val="200"/>
        </w:trPr>
        <w:tc>
          <w:tcPr>
            <w:tcW w:w="6000" w:type="dxa"/>
            <w:tcBorders>
              <w:top w:val="single" w:sz="6" w:space="0" w:color="auto"/>
              <w:bottom w:val="single" w:sz="6" w:space="0" w:color="auto"/>
              <w:right w:val="single" w:sz="6" w:space="0" w:color="auto"/>
            </w:tcBorders>
          </w:tcPr>
          <w:p w14:paraId="1889F877"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000DA7D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E127D9" w14:paraId="07F869FD" w14:textId="77777777">
        <w:trPr>
          <w:trHeight w:val="200"/>
        </w:trPr>
        <w:tc>
          <w:tcPr>
            <w:tcW w:w="6000" w:type="dxa"/>
            <w:tcBorders>
              <w:top w:val="single" w:sz="6" w:space="0" w:color="auto"/>
              <w:bottom w:val="single" w:sz="6" w:space="0" w:color="auto"/>
              <w:right w:val="single" w:sz="6" w:space="0" w:color="auto"/>
            </w:tcBorders>
          </w:tcPr>
          <w:p w14:paraId="4C59A79A"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67F980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E127D9" w14:paraId="7850801A" w14:textId="77777777">
        <w:trPr>
          <w:trHeight w:val="200"/>
        </w:trPr>
        <w:tc>
          <w:tcPr>
            <w:tcW w:w="6000" w:type="dxa"/>
            <w:tcBorders>
              <w:top w:val="single" w:sz="6" w:space="0" w:color="auto"/>
              <w:bottom w:val="single" w:sz="6" w:space="0" w:color="auto"/>
              <w:right w:val="single" w:sz="6" w:space="0" w:color="auto"/>
            </w:tcBorders>
          </w:tcPr>
          <w:p w14:paraId="6006C4C8"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7EB81D7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Україна, Чернігівська обл., м.Чернiгiв, пр-т Перемоги, буд. 39</w:t>
            </w:r>
          </w:p>
        </w:tc>
      </w:tr>
      <w:tr w:rsidR="00E127D9" w14:paraId="77BA456C" w14:textId="77777777">
        <w:trPr>
          <w:trHeight w:val="200"/>
        </w:trPr>
        <w:tc>
          <w:tcPr>
            <w:tcW w:w="6000" w:type="dxa"/>
            <w:tcBorders>
              <w:top w:val="single" w:sz="6" w:space="0" w:color="auto"/>
              <w:bottom w:val="single" w:sz="6" w:space="0" w:color="auto"/>
              <w:right w:val="single" w:sz="6" w:space="0" w:color="auto"/>
            </w:tcBorders>
          </w:tcPr>
          <w:p w14:paraId="434F6619"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580CA24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263217</w:t>
            </w:r>
          </w:p>
        </w:tc>
      </w:tr>
      <w:tr w:rsidR="00E127D9" w14:paraId="7260405C" w14:textId="77777777">
        <w:trPr>
          <w:trHeight w:val="200"/>
        </w:trPr>
        <w:tc>
          <w:tcPr>
            <w:tcW w:w="6000" w:type="dxa"/>
            <w:tcBorders>
              <w:top w:val="single" w:sz="6" w:space="0" w:color="auto"/>
              <w:bottom w:val="single" w:sz="6" w:space="0" w:color="auto"/>
              <w:right w:val="single" w:sz="6" w:space="0" w:color="auto"/>
            </w:tcBorders>
          </w:tcPr>
          <w:p w14:paraId="400632F3"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8DD71B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127D9" w14:paraId="155488DA" w14:textId="77777777">
        <w:trPr>
          <w:trHeight w:val="200"/>
        </w:trPr>
        <w:tc>
          <w:tcPr>
            <w:tcW w:w="6000" w:type="dxa"/>
            <w:tcBorders>
              <w:top w:val="single" w:sz="6" w:space="0" w:color="auto"/>
              <w:bottom w:val="single" w:sz="6" w:space="0" w:color="auto"/>
              <w:right w:val="single" w:sz="6" w:space="0" w:color="auto"/>
            </w:tcBorders>
          </w:tcPr>
          <w:p w14:paraId="7192032D"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0990DBF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E127D9" w14:paraId="22F30BC0" w14:textId="77777777">
        <w:trPr>
          <w:trHeight w:val="200"/>
        </w:trPr>
        <w:tc>
          <w:tcPr>
            <w:tcW w:w="6000" w:type="dxa"/>
            <w:tcBorders>
              <w:top w:val="single" w:sz="6" w:space="0" w:color="auto"/>
              <w:bottom w:val="single" w:sz="6" w:space="0" w:color="auto"/>
              <w:right w:val="single" w:sz="6" w:space="0" w:color="auto"/>
            </w:tcBorders>
          </w:tcPr>
          <w:p w14:paraId="6712C40C"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55F7EAA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E127D9" w14:paraId="38A4E935" w14:textId="77777777">
        <w:trPr>
          <w:trHeight w:val="200"/>
        </w:trPr>
        <w:tc>
          <w:tcPr>
            <w:tcW w:w="6000" w:type="dxa"/>
            <w:tcBorders>
              <w:top w:val="single" w:sz="6" w:space="0" w:color="auto"/>
              <w:bottom w:val="single" w:sz="6" w:space="0" w:color="auto"/>
              <w:right w:val="single" w:sz="6" w:space="0" w:color="auto"/>
            </w:tcBorders>
          </w:tcPr>
          <w:p w14:paraId="611685DC"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81A433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62910C8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64.91 - Фiнансовий лiзинг 64.99 Надання iнших фiнансових послуг (крiм страхування та пенсiйного забезпечення), н.в.i.у.</w:t>
            </w:r>
          </w:p>
          <w:p w14:paraId="7199E9A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н.в.i.у.</w:t>
            </w:r>
          </w:p>
        </w:tc>
      </w:tr>
      <w:tr w:rsidR="00E127D9" w14:paraId="724D4A0E" w14:textId="77777777">
        <w:trPr>
          <w:trHeight w:val="200"/>
        </w:trPr>
        <w:tc>
          <w:tcPr>
            <w:tcW w:w="6000" w:type="dxa"/>
            <w:tcBorders>
              <w:top w:val="single" w:sz="6" w:space="0" w:color="auto"/>
              <w:bottom w:val="single" w:sz="6" w:space="0" w:color="auto"/>
              <w:right w:val="single" w:sz="6" w:space="0" w:color="auto"/>
            </w:tcBorders>
          </w:tcPr>
          <w:p w14:paraId="29936BC0"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179961E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депозитарної установи - емiтенту</w:t>
            </w:r>
          </w:p>
        </w:tc>
      </w:tr>
    </w:tbl>
    <w:p w14:paraId="1A1F0050"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127D9" w14:paraId="5C9DC569" w14:textId="77777777">
        <w:trPr>
          <w:trHeight w:val="200"/>
        </w:trPr>
        <w:tc>
          <w:tcPr>
            <w:tcW w:w="6000" w:type="dxa"/>
            <w:tcBorders>
              <w:top w:val="single" w:sz="6" w:space="0" w:color="auto"/>
              <w:bottom w:val="single" w:sz="6" w:space="0" w:color="auto"/>
              <w:right w:val="single" w:sz="6" w:space="0" w:color="auto"/>
            </w:tcBorders>
          </w:tcPr>
          <w:p w14:paraId="325BAF0A"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Повне найменування або ім'я</w:t>
            </w:r>
          </w:p>
        </w:tc>
        <w:tc>
          <w:tcPr>
            <w:tcW w:w="4000" w:type="dxa"/>
            <w:tcBorders>
              <w:top w:val="single" w:sz="6" w:space="0" w:color="auto"/>
              <w:left w:val="single" w:sz="6" w:space="0" w:color="auto"/>
              <w:bottom w:val="single" w:sz="6" w:space="0" w:color="auto"/>
            </w:tcBorders>
          </w:tcPr>
          <w:p w14:paraId="0256F26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E127D9" w14:paraId="3524FAEE" w14:textId="77777777">
        <w:trPr>
          <w:trHeight w:val="200"/>
        </w:trPr>
        <w:tc>
          <w:tcPr>
            <w:tcW w:w="6000" w:type="dxa"/>
            <w:tcBorders>
              <w:top w:val="single" w:sz="6" w:space="0" w:color="auto"/>
              <w:bottom w:val="single" w:sz="6" w:space="0" w:color="auto"/>
              <w:right w:val="single" w:sz="6" w:space="0" w:color="auto"/>
            </w:tcBorders>
          </w:tcPr>
          <w:p w14:paraId="2BAB3A3E"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62E638FC"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r>
      <w:tr w:rsidR="00E127D9" w14:paraId="18438D8B" w14:textId="77777777">
        <w:trPr>
          <w:trHeight w:val="200"/>
        </w:trPr>
        <w:tc>
          <w:tcPr>
            <w:tcW w:w="6000" w:type="dxa"/>
            <w:tcBorders>
              <w:top w:val="single" w:sz="6" w:space="0" w:color="auto"/>
              <w:bottom w:val="single" w:sz="6" w:space="0" w:color="auto"/>
              <w:right w:val="single" w:sz="6" w:space="0" w:color="auto"/>
            </w:tcBorders>
          </w:tcPr>
          <w:p w14:paraId="66BB5F11"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3D3AEA84"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r>
      <w:tr w:rsidR="00E127D9" w14:paraId="583DFA58" w14:textId="77777777">
        <w:trPr>
          <w:trHeight w:val="200"/>
        </w:trPr>
        <w:tc>
          <w:tcPr>
            <w:tcW w:w="6000" w:type="dxa"/>
            <w:tcBorders>
              <w:top w:val="single" w:sz="6" w:space="0" w:color="auto"/>
              <w:bottom w:val="single" w:sz="6" w:space="0" w:color="auto"/>
              <w:right w:val="single" w:sz="6" w:space="0" w:color="auto"/>
            </w:tcBorders>
          </w:tcPr>
          <w:p w14:paraId="7299BAD3"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0EA12CB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E127D9" w14:paraId="10E70933" w14:textId="77777777">
        <w:trPr>
          <w:trHeight w:val="200"/>
        </w:trPr>
        <w:tc>
          <w:tcPr>
            <w:tcW w:w="6000" w:type="dxa"/>
            <w:tcBorders>
              <w:top w:val="single" w:sz="6" w:space="0" w:color="auto"/>
              <w:bottom w:val="single" w:sz="6" w:space="0" w:color="auto"/>
              <w:right w:val="single" w:sz="6" w:space="0" w:color="auto"/>
            </w:tcBorders>
          </w:tcPr>
          <w:p w14:paraId="5CB9D7D6"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609A0CB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E127D9" w14:paraId="2B5E9D9A" w14:textId="77777777">
        <w:trPr>
          <w:trHeight w:val="200"/>
        </w:trPr>
        <w:tc>
          <w:tcPr>
            <w:tcW w:w="6000" w:type="dxa"/>
            <w:tcBorders>
              <w:top w:val="single" w:sz="6" w:space="0" w:color="auto"/>
              <w:bottom w:val="single" w:sz="6" w:space="0" w:color="auto"/>
              <w:right w:val="single" w:sz="6" w:space="0" w:color="auto"/>
            </w:tcBorders>
          </w:tcPr>
          <w:p w14:paraId="0A58A3E6"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0594752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м. Київ, вул. Якубенкiвська, буд. 7-Г</w:t>
            </w:r>
          </w:p>
        </w:tc>
      </w:tr>
      <w:tr w:rsidR="00E127D9" w14:paraId="01201654" w14:textId="77777777">
        <w:trPr>
          <w:trHeight w:val="200"/>
        </w:trPr>
        <w:tc>
          <w:tcPr>
            <w:tcW w:w="6000" w:type="dxa"/>
            <w:tcBorders>
              <w:top w:val="single" w:sz="6" w:space="0" w:color="auto"/>
              <w:bottom w:val="single" w:sz="6" w:space="0" w:color="auto"/>
              <w:right w:val="single" w:sz="6" w:space="0" w:color="auto"/>
            </w:tcBorders>
          </w:tcPr>
          <w:p w14:paraId="67D0E746"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54454976" w14:textId="77777777" w:rsidR="00E127D9" w:rsidRDefault="0053644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E127D9" w14:paraId="29F9FAEB" w14:textId="77777777">
        <w:trPr>
          <w:trHeight w:val="200"/>
        </w:trPr>
        <w:tc>
          <w:tcPr>
            <w:tcW w:w="6000" w:type="dxa"/>
            <w:tcBorders>
              <w:top w:val="single" w:sz="6" w:space="0" w:color="auto"/>
              <w:bottom w:val="single" w:sz="6" w:space="0" w:color="auto"/>
              <w:right w:val="single" w:sz="6" w:space="0" w:color="auto"/>
            </w:tcBorders>
          </w:tcPr>
          <w:p w14:paraId="47053B8E"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ECA826A" w14:textId="77777777" w:rsidR="00E127D9" w:rsidRDefault="0053644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color w:val="2D2C37"/>
                <w:shd w:val="clear" w:color="auto" w:fill="FFFFFF"/>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E127D9" w14:paraId="710EAFDB" w14:textId="77777777">
        <w:trPr>
          <w:trHeight w:val="200"/>
        </w:trPr>
        <w:tc>
          <w:tcPr>
            <w:tcW w:w="6000" w:type="dxa"/>
            <w:tcBorders>
              <w:top w:val="single" w:sz="6" w:space="0" w:color="auto"/>
              <w:bottom w:val="single" w:sz="6" w:space="0" w:color="auto"/>
              <w:right w:val="single" w:sz="6" w:space="0" w:color="auto"/>
            </w:tcBorders>
          </w:tcPr>
          <w:p w14:paraId="761BDE1D"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624E916"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r>
      <w:tr w:rsidR="00E127D9" w14:paraId="20319082" w14:textId="77777777">
        <w:trPr>
          <w:trHeight w:val="200"/>
        </w:trPr>
        <w:tc>
          <w:tcPr>
            <w:tcW w:w="6000" w:type="dxa"/>
            <w:tcBorders>
              <w:top w:val="single" w:sz="6" w:space="0" w:color="auto"/>
              <w:bottom w:val="single" w:sz="6" w:space="0" w:color="auto"/>
              <w:right w:val="single" w:sz="6" w:space="0" w:color="auto"/>
            </w:tcBorders>
          </w:tcPr>
          <w:p w14:paraId="5B7D4D9B"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7117269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591-04-04</w:t>
            </w:r>
          </w:p>
        </w:tc>
      </w:tr>
      <w:tr w:rsidR="00E127D9" w14:paraId="13511437" w14:textId="77777777">
        <w:trPr>
          <w:trHeight w:val="200"/>
        </w:trPr>
        <w:tc>
          <w:tcPr>
            <w:tcW w:w="6000" w:type="dxa"/>
            <w:tcBorders>
              <w:top w:val="single" w:sz="6" w:space="0" w:color="auto"/>
              <w:bottom w:val="single" w:sz="6" w:space="0" w:color="auto"/>
              <w:right w:val="single" w:sz="6" w:space="0" w:color="auto"/>
            </w:tcBorders>
          </w:tcPr>
          <w:p w14:paraId="288190B0"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D98720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2C5B31F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419885C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E127D9" w14:paraId="2F5B3BB8" w14:textId="77777777">
        <w:trPr>
          <w:trHeight w:val="200"/>
        </w:trPr>
        <w:tc>
          <w:tcPr>
            <w:tcW w:w="6000" w:type="dxa"/>
            <w:tcBorders>
              <w:top w:val="single" w:sz="6" w:space="0" w:color="auto"/>
              <w:bottom w:val="single" w:sz="6" w:space="0" w:color="auto"/>
              <w:right w:val="single" w:sz="6" w:space="0" w:color="auto"/>
            </w:tcBorders>
          </w:tcPr>
          <w:p w14:paraId="28812B31"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7E62CCE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5A0EC31B"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127D9" w14:paraId="3F8E7B83" w14:textId="77777777">
        <w:trPr>
          <w:trHeight w:val="200"/>
        </w:trPr>
        <w:tc>
          <w:tcPr>
            <w:tcW w:w="6000" w:type="dxa"/>
            <w:tcBorders>
              <w:top w:val="single" w:sz="6" w:space="0" w:color="auto"/>
              <w:bottom w:val="single" w:sz="6" w:space="0" w:color="auto"/>
              <w:right w:val="single" w:sz="6" w:space="0" w:color="auto"/>
            </w:tcBorders>
          </w:tcPr>
          <w:p w14:paraId="035FC4AB"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0C08902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E127D9" w14:paraId="6D1979AC" w14:textId="77777777">
        <w:trPr>
          <w:trHeight w:val="200"/>
        </w:trPr>
        <w:tc>
          <w:tcPr>
            <w:tcW w:w="6000" w:type="dxa"/>
            <w:tcBorders>
              <w:top w:val="single" w:sz="6" w:space="0" w:color="auto"/>
              <w:bottom w:val="single" w:sz="6" w:space="0" w:color="auto"/>
              <w:right w:val="single" w:sz="6" w:space="0" w:color="auto"/>
            </w:tcBorders>
          </w:tcPr>
          <w:p w14:paraId="5825208A"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235E20B5"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r>
      <w:tr w:rsidR="00E127D9" w14:paraId="32F68531" w14:textId="77777777">
        <w:trPr>
          <w:trHeight w:val="200"/>
        </w:trPr>
        <w:tc>
          <w:tcPr>
            <w:tcW w:w="6000" w:type="dxa"/>
            <w:tcBorders>
              <w:top w:val="single" w:sz="6" w:space="0" w:color="auto"/>
              <w:bottom w:val="single" w:sz="6" w:space="0" w:color="auto"/>
              <w:right w:val="single" w:sz="6" w:space="0" w:color="auto"/>
            </w:tcBorders>
          </w:tcPr>
          <w:p w14:paraId="055DA4FD"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748F27CB"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r>
      <w:tr w:rsidR="00E127D9" w14:paraId="181B9A13" w14:textId="77777777">
        <w:trPr>
          <w:trHeight w:val="200"/>
        </w:trPr>
        <w:tc>
          <w:tcPr>
            <w:tcW w:w="6000" w:type="dxa"/>
            <w:tcBorders>
              <w:top w:val="single" w:sz="6" w:space="0" w:color="auto"/>
              <w:bottom w:val="single" w:sz="6" w:space="0" w:color="auto"/>
              <w:right w:val="single" w:sz="6" w:space="0" w:color="auto"/>
            </w:tcBorders>
          </w:tcPr>
          <w:p w14:paraId="366078C0"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2E05305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E127D9" w14:paraId="2F62D742" w14:textId="77777777">
        <w:trPr>
          <w:trHeight w:val="200"/>
        </w:trPr>
        <w:tc>
          <w:tcPr>
            <w:tcW w:w="6000" w:type="dxa"/>
            <w:tcBorders>
              <w:top w:val="single" w:sz="6" w:space="0" w:color="auto"/>
              <w:bottom w:val="single" w:sz="6" w:space="0" w:color="auto"/>
              <w:right w:val="single" w:sz="6" w:space="0" w:color="auto"/>
            </w:tcBorders>
          </w:tcPr>
          <w:p w14:paraId="75F28E09"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753FE5E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E127D9" w14:paraId="37A78A7F" w14:textId="77777777">
        <w:trPr>
          <w:trHeight w:val="200"/>
        </w:trPr>
        <w:tc>
          <w:tcPr>
            <w:tcW w:w="6000" w:type="dxa"/>
            <w:tcBorders>
              <w:top w:val="single" w:sz="6" w:space="0" w:color="auto"/>
              <w:bottom w:val="single" w:sz="6" w:space="0" w:color="auto"/>
              <w:right w:val="single" w:sz="6" w:space="0" w:color="auto"/>
            </w:tcBorders>
          </w:tcPr>
          <w:p w14:paraId="7DE8D5D1"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685FA0C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E127D9" w14:paraId="12D256A5" w14:textId="77777777">
        <w:trPr>
          <w:trHeight w:val="200"/>
        </w:trPr>
        <w:tc>
          <w:tcPr>
            <w:tcW w:w="6000" w:type="dxa"/>
            <w:tcBorders>
              <w:top w:val="single" w:sz="6" w:space="0" w:color="auto"/>
              <w:bottom w:val="single" w:sz="6" w:space="0" w:color="auto"/>
              <w:right w:val="single" w:sz="6" w:space="0" w:color="auto"/>
            </w:tcBorders>
          </w:tcPr>
          <w:p w14:paraId="3178F750"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8B4955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E127D9" w14:paraId="6BBA1042" w14:textId="77777777">
        <w:trPr>
          <w:trHeight w:val="200"/>
        </w:trPr>
        <w:tc>
          <w:tcPr>
            <w:tcW w:w="6000" w:type="dxa"/>
            <w:tcBorders>
              <w:top w:val="single" w:sz="6" w:space="0" w:color="auto"/>
              <w:bottom w:val="single" w:sz="6" w:space="0" w:color="auto"/>
              <w:right w:val="single" w:sz="6" w:space="0" w:color="auto"/>
            </w:tcBorders>
          </w:tcPr>
          <w:p w14:paraId="2A52AD38"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0CBF67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127D9" w14:paraId="391780D2" w14:textId="77777777">
        <w:trPr>
          <w:trHeight w:val="200"/>
        </w:trPr>
        <w:tc>
          <w:tcPr>
            <w:tcW w:w="6000" w:type="dxa"/>
            <w:tcBorders>
              <w:top w:val="single" w:sz="6" w:space="0" w:color="auto"/>
              <w:bottom w:val="single" w:sz="6" w:space="0" w:color="auto"/>
              <w:right w:val="single" w:sz="6" w:space="0" w:color="auto"/>
            </w:tcBorders>
          </w:tcPr>
          <w:p w14:paraId="5C0EB18E"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ABE7EE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E127D9" w14:paraId="229365DE" w14:textId="77777777">
        <w:trPr>
          <w:trHeight w:val="200"/>
        </w:trPr>
        <w:tc>
          <w:tcPr>
            <w:tcW w:w="6000" w:type="dxa"/>
            <w:tcBorders>
              <w:top w:val="single" w:sz="6" w:space="0" w:color="auto"/>
              <w:bottom w:val="single" w:sz="6" w:space="0" w:color="auto"/>
              <w:right w:val="single" w:sz="6" w:space="0" w:color="auto"/>
            </w:tcBorders>
          </w:tcPr>
          <w:p w14:paraId="55B5B967"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3796785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E127D9" w14:paraId="14FDB07E" w14:textId="77777777">
        <w:trPr>
          <w:trHeight w:val="200"/>
        </w:trPr>
        <w:tc>
          <w:tcPr>
            <w:tcW w:w="6000" w:type="dxa"/>
            <w:tcBorders>
              <w:top w:val="single" w:sz="6" w:space="0" w:color="auto"/>
              <w:bottom w:val="single" w:sz="6" w:space="0" w:color="auto"/>
              <w:right w:val="single" w:sz="6" w:space="0" w:color="auto"/>
            </w:tcBorders>
          </w:tcPr>
          <w:p w14:paraId="0BB7BB56"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29A82D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1C9B7A6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13B4AA8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E127D9" w14:paraId="6D131158" w14:textId="77777777">
        <w:trPr>
          <w:trHeight w:val="200"/>
        </w:trPr>
        <w:tc>
          <w:tcPr>
            <w:tcW w:w="6000" w:type="dxa"/>
            <w:tcBorders>
              <w:top w:val="single" w:sz="6" w:space="0" w:color="auto"/>
              <w:bottom w:val="single" w:sz="6" w:space="0" w:color="auto"/>
              <w:right w:val="single" w:sz="6" w:space="0" w:color="auto"/>
            </w:tcBorders>
          </w:tcPr>
          <w:p w14:paraId="636889E5"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3C7EF1E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0F8D426D"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127D9" w14:paraId="331F68DB" w14:textId="77777777">
        <w:trPr>
          <w:trHeight w:val="200"/>
        </w:trPr>
        <w:tc>
          <w:tcPr>
            <w:tcW w:w="6000" w:type="dxa"/>
            <w:tcBorders>
              <w:top w:val="single" w:sz="6" w:space="0" w:color="auto"/>
              <w:bottom w:val="single" w:sz="6" w:space="0" w:color="auto"/>
              <w:right w:val="single" w:sz="6" w:space="0" w:color="auto"/>
            </w:tcBorders>
          </w:tcPr>
          <w:p w14:paraId="393A00FA"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Повне найменування або ім'я</w:t>
            </w:r>
          </w:p>
        </w:tc>
        <w:tc>
          <w:tcPr>
            <w:tcW w:w="4000" w:type="dxa"/>
            <w:tcBorders>
              <w:top w:val="single" w:sz="6" w:space="0" w:color="auto"/>
              <w:left w:val="single" w:sz="6" w:space="0" w:color="auto"/>
              <w:bottom w:val="single" w:sz="6" w:space="0" w:color="auto"/>
            </w:tcBorders>
          </w:tcPr>
          <w:p w14:paraId="0144453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E127D9" w14:paraId="72C6AC66" w14:textId="77777777">
        <w:trPr>
          <w:trHeight w:val="200"/>
        </w:trPr>
        <w:tc>
          <w:tcPr>
            <w:tcW w:w="6000" w:type="dxa"/>
            <w:tcBorders>
              <w:top w:val="single" w:sz="6" w:space="0" w:color="auto"/>
              <w:bottom w:val="single" w:sz="6" w:space="0" w:color="auto"/>
              <w:right w:val="single" w:sz="6" w:space="0" w:color="auto"/>
            </w:tcBorders>
          </w:tcPr>
          <w:p w14:paraId="57065D4B"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2A35F361"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r>
      <w:tr w:rsidR="00E127D9" w14:paraId="4DAAC426" w14:textId="77777777">
        <w:trPr>
          <w:trHeight w:val="200"/>
        </w:trPr>
        <w:tc>
          <w:tcPr>
            <w:tcW w:w="6000" w:type="dxa"/>
            <w:tcBorders>
              <w:top w:val="single" w:sz="6" w:space="0" w:color="auto"/>
              <w:bottom w:val="single" w:sz="6" w:space="0" w:color="auto"/>
              <w:right w:val="single" w:sz="6" w:space="0" w:color="auto"/>
            </w:tcBorders>
          </w:tcPr>
          <w:p w14:paraId="4AD0AEEE"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2D3AD43"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r>
      <w:tr w:rsidR="00E127D9" w14:paraId="05F2005C" w14:textId="77777777">
        <w:trPr>
          <w:trHeight w:val="200"/>
        </w:trPr>
        <w:tc>
          <w:tcPr>
            <w:tcW w:w="6000" w:type="dxa"/>
            <w:tcBorders>
              <w:top w:val="single" w:sz="6" w:space="0" w:color="auto"/>
              <w:bottom w:val="single" w:sz="6" w:space="0" w:color="auto"/>
              <w:right w:val="single" w:sz="6" w:space="0" w:color="auto"/>
            </w:tcBorders>
          </w:tcPr>
          <w:p w14:paraId="2B33B35B"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797483D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E127D9" w14:paraId="10EB19FF" w14:textId="77777777">
        <w:trPr>
          <w:trHeight w:val="200"/>
        </w:trPr>
        <w:tc>
          <w:tcPr>
            <w:tcW w:w="6000" w:type="dxa"/>
            <w:tcBorders>
              <w:top w:val="single" w:sz="6" w:space="0" w:color="auto"/>
              <w:bottom w:val="single" w:sz="6" w:space="0" w:color="auto"/>
              <w:right w:val="single" w:sz="6" w:space="0" w:color="auto"/>
            </w:tcBorders>
          </w:tcPr>
          <w:p w14:paraId="300480A5"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7C80EC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E127D9" w14:paraId="0B898F43" w14:textId="77777777">
        <w:trPr>
          <w:trHeight w:val="200"/>
        </w:trPr>
        <w:tc>
          <w:tcPr>
            <w:tcW w:w="6000" w:type="dxa"/>
            <w:tcBorders>
              <w:top w:val="single" w:sz="6" w:space="0" w:color="auto"/>
              <w:bottom w:val="single" w:sz="6" w:space="0" w:color="auto"/>
              <w:right w:val="single" w:sz="6" w:space="0" w:color="auto"/>
            </w:tcBorders>
          </w:tcPr>
          <w:p w14:paraId="2651063C"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0D68E0E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E127D9" w14:paraId="725A42F6" w14:textId="77777777">
        <w:trPr>
          <w:trHeight w:val="200"/>
        </w:trPr>
        <w:tc>
          <w:tcPr>
            <w:tcW w:w="6000" w:type="dxa"/>
            <w:tcBorders>
              <w:top w:val="single" w:sz="6" w:space="0" w:color="auto"/>
              <w:bottom w:val="single" w:sz="6" w:space="0" w:color="auto"/>
              <w:right w:val="single" w:sz="6" w:space="0" w:color="auto"/>
            </w:tcBorders>
          </w:tcPr>
          <w:p w14:paraId="3749A26E"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EE92C6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E127D9" w14:paraId="1CC9F475" w14:textId="77777777">
        <w:trPr>
          <w:trHeight w:val="200"/>
        </w:trPr>
        <w:tc>
          <w:tcPr>
            <w:tcW w:w="6000" w:type="dxa"/>
            <w:tcBorders>
              <w:top w:val="single" w:sz="6" w:space="0" w:color="auto"/>
              <w:bottom w:val="single" w:sz="6" w:space="0" w:color="auto"/>
              <w:right w:val="single" w:sz="6" w:space="0" w:color="auto"/>
            </w:tcBorders>
          </w:tcPr>
          <w:p w14:paraId="0BC7D0C1"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BA0397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127D9" w14:paraId="628FF6AE" w14:textId="77777777">
        <w:trPr>
          <w:trHeight w:val="200"/>
        </w:trPr>
        <w:tc>
          <w:tcPr>
            <w:tcW w:w="6000" w:type="dxa"/>
            <w:tcBorders>
              <w:top w:val="single" w:sz="6" w:space="0" w:color="auto"/>
              <w:bottom w:val="single" w:sz="6" w:space="0" w:color="auto"/>
              <w:right w:val="single" w:sz="6" w:space="0" w:color="auto"/>
            </w:tcBorders>
          </w:tcPr>
          <w:p w14:paraId="0AB3FF01"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64A7C5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E127D9" w14:paraId="6B58D7A4" w14:textId="77777777">
        <w:trPr>
          <w:trHeight w:val="200"/>
        </w:trPr>
        <w:tc>
          <w:tcPr>
            <w:tcW w:w="6000" w:type="dxa"/>
            <w:tcBorders>
              <w:top w:val="single" w:sz="6" w:space="0" w:color="auto"/>
              <w:bottom w:val="single" w:sz="6" w:space="0" w:color="auto"/>
              <w:right w:val="single" w:sz="6" w:space="0" w:color="auto"/>
            </w:tcBorders>
          </w:tcPr>
          <w:p w14:paraId="47F76773"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7948726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E127D9" w14:paraId="5063AA88" w14:textId="77777777">
        <w:trPr>
          <w:trHeight w:val="200"/>
        </w:trPr>
        <w:tc>
          <w:tcPr>
            <w:tcW w:w="6000" w:type="dxa"/>
            <w:tcBorders>
              <w:top w:val="single" w:sz="6" w:space="0" w:color="auto"/>
              <w:bottom w:val="single" w:sz="6" w:space="0" w:color="auto"/>
              <w:right w:val="single" w:sz="6" w:space="0" w:color="auto"/>
            </w:tcBorders>
          </w:tcPr>
          <w:p w14:paraId="4A5597B4"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50A9A83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17A7E97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1FB3D0F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E127D9" w14:paraId="7C1FEFA6" w14:textId="77777777">
        <w:trPr>
          <w:trHeight w:val="200"/>
        </w:trPr>
        <w:tc>
          <w:tcPr>
            <w:tcW w:w="6000" w:type="dxa"/>
            <w:tcBorders>
              <w:top w:val="single" w:sz="6" w:space="0" w:color="auto"/>
              <w:bottom w:val="single" w:sz="6" w:space="0" w:color="auto"/>
              <w:right w:val="single" w:sz="6" w:space="0" w:color="auto"/>
            </w:tcBorders>
          </w:tcPr>
          <w:p w14:paraId="1A91FC59"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6D8AAD1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подання звiтностi та/або адмiнiстративних даних до НКЦПФР</w:t>
            </w:r>
          </w:p>
        </w:tc>
      </w:tr>
    </w:tbl>
    <w:p w14:paraId="7039A378"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127D9" w14:paraId="542F8B95" w14:textId="77777777">
        <w:trPr>
          <w:trHeight w:val="200"/>
        </w:trPr>
        <w:tc>
          <w:tcPr>
            <w:tcW w:w="6000" w:type="dxa"/>
            <w:tcBorders>
              <w:top w:val="single" w:sz="6" w:space="0" w:color="auto"/>
              <w:bottom w:val="single" w:sz="6" w:space="0" w:color="auto"/>
              <w:right w:val="single" w:sz="6" w:space="0" w:color="auto"/>
            </w:tcBorders>
          </w:tcPr>
          <w:p w14:paraId="6E412FA6"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55CDD34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ТОВАРИСТВО"СТРАХОВА ГРУПА "ТАС"</w:t>
            </w:r>
          </w:p>
        </w:tc>
      </w:tr>
      <w:tr w:rsidR="00E127D9" w14:paraId="4CD3F95D" w14:textId="77777777">
        <w:trPr>
          <w:trHeight w:val="200"/>
        </w:trPr>
        <w:tc>
          <w:tcPr>
            <w:tcW w:w="6000" w:type="dxa"/>
            <w:tcBorders>
              <w:top w:val="single" w:sz="6" w:space="0" w:color="auto"/>
              <w:bottom w:val="single" w:sz="6" w:space="0" w:color="auto"/>
              <w:right w:val="single" w:sz="6" w:space="0" w:color="auto"/>
            </w:tcBorders>
          </w:tcPr>
          <w:p w14:paraId="3F0ABAD4"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19AE3FD8"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r>
      <w:tr w:rsidR="00E127D9" w14:paraId="6BBA904A" w14:textId="77777777">
        <w:trPr>
          <w:trHeight w:val="200"/>
        </w:trPr>
        <w:tc>
          <w:tcPr>
            <w:tcW w:w="6000" w:type="dxa"/>
            <w:tcBorders>
              <w:top w:val="single" w:sz="6" w:space="0" w:color="auto"/>
              <w:bottom w:val="single" w:sz="6" w:space="0" w:color="auto"/>
              <w:right w:val="single" w:sz="6" w:space="0" w:color="auto"/>
            </w:tcBorders>
          </w:tcPr>
          <w:p w14:paraId="7B1251F4"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08DEF06F"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r>
      <w:tr w:rsidR="00E127D9" w14:paraId="5B129CCE" w14:textId="77777777">
        <w:trPr>
          <w:trHeight w:val="200"/>
        </w:trPr>
        <w:tc>
          <w:tcPr>
            <w:tcW w:w="6000" w:type="dxa"/>
            <w:tcBorders>
              <w:top w:val="single" w:sz="6" w:space="0" w:color="auto"/>
              <w:bottom w:val="single" w:sz="6" w:space="0" w:color="auto"/>
              <w:right w:val="single" w:sz="6" w:space="0" w:color="auto"/>
            </w:tcBorders>
          </w:tcPr>
          <w:p w14:paraId="6F3E4909"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4384DCA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акціонерне товариство</w:t>
            </w:r>
          </w:p>
        </w:tc>
      </w:tr>
      <w:tr w:rsidR="00E127D9" w14:paraId="7D28BDE7" w14:textId="77777777">
        <w:trPr>
          <w:trHeight w:val="200"/>
        </w:trPr>
        <w:tc>
          <w:tcPr>
            <w:tcW w:w="6000" w:type="dxa"/>
            <w:tcBorders>
              <w:top w:val="single" w:sz="6" w:space="0" w:color="auto"/>
              <w:bottom w:val="single" w:sz="6" w:space="0" w:color="auto"/>
              <w:right w:val="single" w:sz="6" w:space="0" w:color="auto"/>
            </w:tcBorders>
          </w:tcPr>
          <w:p w14:paraId="7416815F"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1E6E00F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30115243</w:t>
            </w:r>
          </w:p>
        </w:tc>
      </w:tr>
      <w:tr w:rsidR="00E127D9" w14:paraId="76E69E88" w14:textId="77777777">
        <w:trPr>
          <w:trHeight w:val="200"/>
        </w:trPr>
        <w:tc>
          <w:tcPr>
            <w:tcW w:w="6000" w:type="dxa"/>
            <w:tcBorders>
              <w:top w:val="single" w:sz="6" w:space="0" w:color="auto"/>
              <w:bottom w:val="single" w:sz="6" w:space="0" w:color="auto"/>
              <w:right w:val="single" w:sz="6" w:space="0" w:color="auto"/>
            </w:tcBorders>
          </w:tcPr>
          <w:p w14:paraId="1F0A3883"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6626BB2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03062, Україна, м. Київ, проспект Берестейський, 65</w:t>
            </w:r>
          </w:p>
        </w:tc>
      </w:tr>
      <w:tr w:rsidR="00E127D9" w14:paraId="364A79D2" w14:textId="77777777">
        <w:trPr>
          <w:trHeight w:val="200"/>
        </w:trPr>
        <w:tc>
          <w:tcPr>
            <w:tcW w:w="6000" w:type="dxa"/>
            <w:tcBorders>
              <w:top w:val="single" w:sz="6" w:space="0" w:color="auto"/>
              <w:bottom w:val="single" w:sz="6" w:space="0" w:color="auto"/>
              <w:right w:val="single" w:sz="6" w:space="0" w:color="auto"/>
            </w:tcBorders>
          </w:tcPr>
          <w:p w14:paraId="085CBFAB"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6931CB2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 №Б0000163</w:t>
            </w:r>
          </w:p>
        </w:tc>
      </w:tr>
      <w:tr w:rsidR="00E127D9" w14:paraId="122873B7" w14:textId="77777777">
        <w:trPr>
          <w:trHeight w:val="200"/>
        </w:trPr>
        <w:tc>
          <w:tcPr>
            <w:tcW w:w="6000" w:type="dxa"/>
            <w:tcBorders>
              <w:top w:val="single" w:sz="6" w:space="0" w:color="auto"/>
              <w:bottom w:val="single" w:sz="6" w:space="0" w:color="auto"/>
              <w:right w:val="single" w:sz="6" w:space="0" w:color="auto"/>
            </w:tcBorders>
          </w:tcPr>
          <w:p w14:paraId="6230360B"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6E962C2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Нацiональний банк України</w:t>
            </w:r>
          </w:p>
        </w:tc>
      </w:tr>
      <w:tr w:rsidR="00E127D9" w14:paraId="64EADDC7" w14:textId="77777777">
        <w:trPr>
          <w:trHeight w:val="200"/>
        </w:trPr>
        <w:tc>
          <w:tcPr>
            <w:tcW w:w="6000" w:type="dxa"/>
            <w:tcBorders>
              <w:top w:val="single" w:sz="6" w:space="0" w:color="auto"/>
              <w:bottom w:val="single" w:sz="6" w:space="0" w:color="auto"/>
              <w:right w:val="single" w:sz="6" w:space="0" w:color="auto"/>
            </w:tcBorders>
          </w:tcPr>
          <w:p w14:paraId="34EBF917"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5BBFB76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18.02.2021</w:t>
            </w:r>
          </w:p>
        </w:tc>
      </w:tr>
      <w:tr w:rsidR="00E127D9" w14:paraId="398DF12E" w14:textId="77777777">
        <w:trPr>
          <w:trHeight w:val="200"/>
        </w:trPr>
        <w:tc>
          <w:tcPr>
            <w:tcW w:w="6000" w:type="dxa"/>
            <w:tcBorders>
              <w:top w:val="single" w:sz="6" w:space="0" w:color="auto"/>
              <w:bottom w:val="single" w:sz="6" w:space="0" w:color="auto"/>
              <w:right w:val="single" w:sz="6" w:space="0" w:color="auto"/>
            </w:tcBorders>
          </w:tcPr>
          <w:p w14:paraId="214AF775"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5404070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(093) 654 77 77</w:t>
            </w:r>
          </w:p>
        </w:tc>
      </w:tr>
      <w:tr w:rsidR="00E127D9" w14:paraId="2D7DDD5B" w14:textId="77777777">
        <w:trPr>
          <w:trHeight w:val="200"/>
        </w:trPr>
        <w:tc>
          <w:tcPr>
            <w:tcW w:w="6000" w:type="dxa"/>
            <w:tcBorders>
              <w:top w:val="single" w:sz="6" w:space="0" w:color="auto"/>
              <w:bottom w:val="single" w:sz="6" w:space="0" w:color="auto"/>
              <w:right w:val="single" w:sz="6" w:space="0" w:color="auto"/>
            </w:tcBorders>
          </w:tcPr>
          <w:p w14:paraId="156A4B8E"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9E131E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65.12 -  Iншi види страхування, крiм страхування життя</w:t>
            </w:r>
          </w:p>
          <w:p w14:paraId="3F43F79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65.20 - Перестрахування</w:t>
            </w:r>
          </w:p>
        </w:tc>
      </w:tr>
      <w:tr w:rsidR="00E127D9" w14:paraId="3CD7F904" w14:textId="77777777">
        <w:trPr>
          <w:trHeight w:val="200"/>
        </w:trPr>
        <w:tc>
          <w:tcPr>
            <w:tcW w:w="6000" w:type="dxa"/>
            <w:tcBorders>
              <w:top w:val="single" w:sz="6" w:space="0" w:color="auto"/>
              <w:bottom w:val="single" w:sz="6" w:space="0" w:color="auto"/>
              <w:right w:val="single" w:sz="6" w:space="0" w:color="auto"/>
            </w:tcBorders>
          </w:tcPr>
          <w:p w14:paraId="50A1B7CF"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6715728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обов'язкове страхування  цивiльно-правової вiдповiдальностi власникiв наземних транспортних засобiв</w:t>
            </w:r>
          </w:p>
        </w:tc>
      </w:tr>
    </w:tbl>
    <w:p w14:paraId="4478E2F9"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p w14:paraId="6CA84019"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p w14:paraId="0DAFF087" w14:textId="77777777" w:rsidR="00E127D9" w:rsidRDefault="00E127D9">
      <w:pPr>
        <w:widowControl w:val="0"/>
        <w:autoSpaceDE w:val="0"/>
        <w:autoSpaceDN w:val="0"/>
        <w:adjustRightInd w:val="0"/>
        <w:spacing w:after="0" w:line="240" w:lineRule="auto"/>
        <w:rPr>
          <w:rFonts w:ascii="Times New Roman CYR" w:hAnsi="Times New Roman CYR" w:cs="Times New Roman CYR"/>
        </w:rPr>
        <w:sectPr w:rsidR="00E127D9" w:rsidSect="00E1521C">
          <w:pgSz w:w="12240" w:h="15840"/>
          <w:pgMar w:top="570" w:right="720" w:bottom="570" w:left="720" w:header="708" w:footer="170" w:gutter="0"/>
          <w:cols w:space="720"/>
          <w:noEndnote/>
          <w:docGrid w:linePitch="299"/>
        </w:sectPr>
      </w:pPr>
    </w:p>
    <w:p w14:paraId="31AB1ED2" w14:textId="77777777" w:rsidR="00E127D9" w:rsidRDefault="005A7FCC" w:rsidP="00E1521C">
      <w:pPr>
        <w:pStyle w:val="1"/>
      </w:pPr>
      <w:bookmarkStart w:id="6" w:name="_Toc207218273"/>
      <w:r>
        <w:lastRenderedPageBreak/>
        <w:t>6. Відокремлені підрозділи</w:t>
      </w:r>
      <w:bookmarkEnd w:id="6"/>
    </w:p>
    <w:tbl>
      <w:tblPr>
        <w:tblW w:w="1549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2121"/>
        <w:gridCol w:w="3969"/>
        <w:gridCol w:w="5400"/>
      </w:tblGrid>
      <w:tr w:rsidR="00E127D9" w14:paraId="51C3F3B9" w14:textId="77777777" w:rsidTr="00E1521C">
        <w:trPr>
          <w:trHeight w:val="200"/>
        </w:trPr>
        <w:tc>
          <w:tcPr>
            <w:tcW w:w="500" w:type="dxa"/>
            <w:tcBorders>
              <w:top w:val="single" w:sz="6" w:space="0" w:color="auto"/>
              <w:bottom w:val="single" w:sz="6" w:space="0" w:color="auto"/>
              <w:right w:val="single" w:sz="6" w:space="0" w:color="auto"/>
            </w:tcBorders>
            <w:vAlign w:val="center"/>
          </w:tcPr>
          <w:p w14:paraId="0CCA257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3500" w:type="dxa"/>
            <w:tcBorders>
              <w:top w:val="single" w:sz="6" w:space="0" w:color="auto"/>
              <w:left w:val="single" w:sz="6" w:space="0" w:color="auto"/>
              <w:bottom w:val="single" w:sz="6" w:space="0" w:color="auto"/>
              <w:right w:val="single" w:sz="6" w:space="0" w:color="auto"/>
            </w:tcBorders>
            <w:vAlign w:val="center"/>
          </w:tcPr>
          <w:p w14:paraId="420C5BD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відокремленого підрозділу</w:t>
            </w:r>
          </w:p>
        </w:tc>
        <w:tc>
          <w:tcPr>
            <w:tcW w:w="2121" w:type="dxa"/>
            <w:tcBorders>
              <w:top w:val="single" w:sz="6" w:space="0" w:color="auto"/>
              <w:left w:val="single" w:sz="6" w:space="0" w:color="auto"/>
              <w:bottom w:val="single" w:sz="6" w:space="0" w:color="auto"/>
              <w:right w:val="single" w:sz="6" w:space="0" w:color="auto"/>
            </w:tcBorders>
            <w:vAlign w:val="center"/>
          </w:tcPr>
          <w:p w14:paraId="6F2CFD0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Тип (філія, представництво, відділення тощо)</w:t>
            </w:r>
          </w:p>
        </w:tc>
        <w:tc>
          <w:tcPr>
            <w:tcW w:w="3969" w:type="dxa"/>
            <w:tcBorders>
              <w:top w:val="single" w:sz="6" w:space="0" w:color="auto"/>
              <w:left w:val="single" w:sz="6" w:space="0" w:color="auto"/>
              <w:bottom w:val="single" w:sz="6" w:space="0" w:color="auto"/>
              <w:right w:val="single" w:sz="6" w:space="0" w:color="auto"/>
            </w:tcBorders>
            <w:vAlign w:val="center"/>
          </w:tcPr>
          <w:p w14:paraId="2BF319C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Місцезнаходження</w:t>
            </w:r>
          </w:p>
        </w:tc>
        <w:tc>
          <w:tcPr>
            <w:tcW w:w="5400" w:type="dxa"/>
            <w:tcBorders>
              <w:top w:val="single" w:sz="6" w:space="0" w:color="auto"/>
              <w:left w:val="single" w:sz="6" w:space="0" w:color="auto"/>
              <w:bottom w:val="single" w:sz="6" w:space="0" w:color="auto"/>
            </w:tcBorders>
            <w:vAlign w:val="center"/>
          </w:tcPr>
          <w:p w14:paraId="282FEDD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Функції відокремленого підрозділу</w:t>
            </w:r>
          </w:p>
        </w:tc>
      </w:tr>
      <w:tr w:rsidR="00E127D9" w14:paraId="5BE267C9" w14:textId="77777777" w:rsidTr="00E1521C">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6569D6E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3500" w:type="dxa"/>
            <w:tcBorders>
              <w:top w:val="single" w:sz="6" w:space="0" w:color="auto"/>
              <w:left w:val="single" w:sz="6" w:space="0" w:color="auto"/>
              <w:bottom w:val="single" w:sz="6" w:space="0" w:color="auto"/>
              <w:right w:val="single" w:sz="6" w:space="0" w:color="auto"/>
            </w:tcBorders>
            <w:vAlign w:val="center"/>
          </w:tcPr>
          <w:p w14:paraId="2866157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21" w:type="dxa"/>
            <w:tcBorders>
              <w:top w:val="single" w:sz="6" w:space="0" w:color="auto"/>
              <w:left w:val="single" w:sz="6" w:space="0" w:color="auto"/>
              <w:bottom w:val="single" w:sz="6" w:space="0" w:color="auto"/>
              <w:right w:val="single" w:sz="6" w:space="0" w:color="auto"/>
            </w:tcBorders>
            <w:vAlign w:val="center"/>
          </w:tcPr>
          <w:p w14:paraId="6F523CE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3969" w:type="dxa"/>
            <w:tcBorders>
              <w:top w:val="single" w:sz="6" w:space="0" w:color="auto"/>
              <w:left w:val="single" w:sz="6" w:space="0" w:color="auto"/>
              <w:bottom w:val="single" w:sz="6" w:space="0" w:color="auto"/>
              <w:right w:val="single" w:sz="6" w:space="0" w:color="auto"/>
            </w:tcBorders>
            <w:vAlign w:val="center"/>
          </w:tcPr>
          <w:p w14:paraId="40F6B55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5400" w:type="dxa"/>
            <w:tcBorders>
              <w:top w:val="single" w:sz="6" w:space="0" w:color="auto"/>
              <w:left w:val="single" w:sz="6" w:space="0" w:color="auto"/>
              <w:bottom w:val="single" w:sz="6" w:space="0" w:color="auto"/>
            </w:tcBorders>
            <w:vAlign w:val="center"/>
          </w:tcPr>
          <w:p w14:paraId="5396D12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r>
      <w:tr w:rsidR="00E127D9" w14:paraId="11B96780" w14:textId="77777777" w:rsidTr="00E1521C">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17B460B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3500" w:type="dxa"/>
            <w:tcBorders>
              <w:top w:val="single" w:sz="6" w:space="0" w:color="auto"/>
              <w:left w:val="single" w:sz="6" w:space="0" w:color="auto"/>
              <w:bottom w:val="single" w:sz="6" w:space="0" w:color="auto"/>
              <w:right w:val="single" w:sz="6" w:space="0" w:color="auto"/>
            </w:tcBorders>
            <w:vAlign w:val="center"/>
          </w:tcPr>
          <w:p w14:paraId="7DEF060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КОЗЕЛЕЦЬКА ФIЛIЯ ПРИВАТНОГО АКЦIОНЕРНОГО ТОВАРИСТВА "ЧЕРНIГIВГАЗБУД"</w:t>
            </w:r>
          </w:p>
        </w:tc>
        <w:tc>
          <w:tcPr>
            <w:tcW w:w="2121" w:type="dxa"/>
            <w:tcBorders>
              <w:top w:val="single" w:sz="6" w:space="0" w:color="auto"/>
              <w:left w:val="single" w:sz="6" w:space="0" w:color="auto"/>
              <w:bottom w:val="single" w:sz="6" w:space="0" w:color="auto"/>
              <w:right w:val="single" w:sz="6" w:space="0" w:color="auto"/>
            </w:tcBorders>
            <w:vAlign w:val="center"/>
          </w:tcPr>
          <w:p w14:paraId="55C7013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Філія</w:t>
            </w:r>
          </w:p>
        </w:tc>
        <w:tc>
          <w:tcPr>
            <w:tcW w:w="3969" w:type="dxa"/>
            <w:tcBorders>
              <w:top w:val="single" w:sz="6" w:space="0" w:color="auto"/>
              <w:left w:val="single" w:sz="6" w:space="0" w:color="auto"/>
              <w:bottom w:val="single" w:sz="6" w:space="0" w:color="auto"/>
              <w:right w:val="single" w:sz="6" w:space="0" w:color="auto"/>
            </w:tcBorders>
            <w:vAlign w:val="center"/>
          </w:tcPr>
          <w:p w14:paraId="4E85E67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Україна, 17000, Чернігівська обл., селище Козелець, </w:t>
            </w:r>
            <w:r w:rsidR="00D15B41" w:rsidRPr="00D15B41">
              <w:rPr>
                <w:rFonts w:ascii="Times New Roman CYR" w:hAnsi="Times New Roman CYR" w:cs="Times New Roman CYR"/>
                <w:sz w:val="20"/>
                <w:szCs w:val="20"/>
              </w:rPr>
              <w:t>вул. Родини Богомольців, будинок 74-Б</w:t>
            </w:r>
          </w:p>
        </w:tc>
        <w:tc>
          <w:tcPr>
            <w:tcW w:w="5400" w:type="dxa"/>
            <w:tcBorders>
              <w:top w:val="single" w:sz="6" w:space="0" w:color="auto"/>
              <w:left w:val="single" w:sz="6" w:space="0" w:color="auto"/>
              <w:bottom w:val="single" w:sz="6" w:space="0" w:color="auto"/>
            </w:tcBorders>
            <w:vAlign w:val="center"/>
          </w:tcPr>
          <w:p w14:paraId="01E6E3A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 звiтному перiодi фiнансово-господарська дiяльнiсть не здiйснювалася.</w:t>
            </w:r>
          </w:p>
        </w:tc>
      </w:tr>
      <w:tr w:rsidR="00E127D9" w14:paraId="6F962AE6" w14:textId="77777777" w:rsidTr="00E1521C">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10C4527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3500" w:type="dxa"/>
            <w:tcBorders>
              <w:top w:val="single" w:sz="6" w:space="0" w:color="auto"/>
              <w:left w:val="single" w:sz="6" w:space="0" w:color="auto"/>
              <w:bottom w:val="single" w:sz="6" w:space="0" w:color="auto"/>
              <w:right w:val="single" w:sz="6" w:space="0" w:color="auto"/>
            </w:tcBorders>
            <w:vAlign w:val="center"/>
          </w:tcPr>
          <w:p w14:paraId="569BD20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ПРИЛУЦЬКА ФIЛIЯ ПРИВАТНОГО АКЦIОНЕРНОГО ТОВАРИСТВА "ЧЕРНIГIВГАЗБУД"</w:t>
            </w:r>
          </w:p>
        </w:tc>
        <w:tc>
          <w:tcPr>
            <w:tcW w:w="2121" w:type="dxa"/>
            <w:tcBorders>
              <w:top w:val="single" w:sz="6" w:space="0" w:color="auto"/>
              <w:left w:val="single" w:sz="6" w:space="0" w:color="auto"/>
              <w:bottom w:val="single" w:sz="6" w:space="0" w:color="auto"/>
              <w:right w:val="single" w:sz="6" w:space="0" w:color="auto"/>
            </w:tcBorders>
            <w:vAlign w:val="center"/>
          </w:tcPr>
          <w:p w14:paraId="32D6397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Філія</w:t>
            </w:r>
          </w:p>
        </w:tc>
        <w:tc>
          <w:tcPr>
            <w:tcW w:w="3969" w:type="dxa"/>
            <w:tcBorders>
              <w:top w:val="single" w:sz="6" w:space="0" w:color="auto"/>
              <w:left w:val="single" w:sz="6" w:space="0" w:color="auto"/>
              <w:bottom w:val="single" w:sz="6" w:space="0" w:color="auto"/>
              <w:right w:val="single" w:sz="6" w:space="0" w:color="auto"/>
            </w:tcBorders>
            <w:vAlign w:val="center"/>
          </w:tcPr>
          <w:p w14:paraId="5F67E7B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Україна, 17500, Чернігівська обл., Прилуцький р-н, село Яблунiвка, </w:t>
            </w:r>
            <w:r w:rsidR="00D15B41">
              <w:rPr>
                <w:rFonts w:ascii="Times New Roman CYR" w:hAnsi="Times New Roman CYR" w:cs="Times New Roman CYR"/>
                <w:sz w:val="20"/>
                <w:szCs w:val="20"/>
              </w:rPr>
              <w:t>вулиця Незалежностi</w:t>
            </w:r>
            <w:r>
              <w:rPr>
                <w:rFonts w:ascii="Times New Roman CYR" w:hAnsi="Times New Roman CYR" w:cs="Times New Roman CYR"/>
                <w:sz w:val="20"/>
                <w:szCs w:val="20"/>
              </w:rPr>
              <w:t>, будинок 16</w:t>
            </w:r>
          </w:p>
        </w:tc>
        <w:tc>
          <w:tcPr>
            <w:tcW w:w="5400" w:type="dxa"/>
            <w:tcBorders>
              <w:top w:val="single" w:sz="6" w:space="0" w:color="auto"/>
              <w:left w:val="single" w:sz="6" w:space="0" w:color="auto"/>
              <w:bottom w:val="single" w:sz="6" w:space="0" w:color="auto"/>
            </w:tcBorders>
            <w:vAlign w:val="center"/>
          </w:tcPr>
          <w:p w14:paraId="303154F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 звiтному перiодi фiнансово-господарська дiяльнiсть не здiйснювалася.</w:t>
            </w:r>
          </w:p>
        </w:tc>
      </w:tr>
    </w:tbl>
    <w:p w14:paraId="6EF8B436" w14:textId="77777777" w:rsidR="00E127D9" w:rsidRDefault="005A7FCC" w:rsidP="00E1521C">
      <w:pPr>
        <w:pStyle w:val="1"/>
      </w:pPr>
      <w:bookmarkStart w:id="7" w:name="_Toc207218274"/>
      <w:r>
        <w:t>II. Інформація щодо капіталу та цінних паперів</w:t>
      </w:r>
      <w:bookmarkEnd w:id="7"/>
    </w:p>
    <w:p w14:paraId="562662CB" w14:textId="77777777" w:rsidR="00E127D9" w:rsidRDefault="005A7FCC" w:rsidP="00E1521C">
      <w:pPr>
        <w:pStyle w:val="1"/>
      </w:pPr>
      <w:bookmarkStart w:id="8" w:name="_Toc207218275"/>
      <w:r>
        <w:rPr>
          <w:i/>
          <w:iCs/>
        </w:rPr>
        <w:t>1. Структура капіталу</w:t>
      </w:r>
      <w:bookmarkEnd w:id="8"/>
    </w:p>
    <w:tbl>
      <w:tblPr>
        <w:tblW w:w="15462"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944"/>
        <w:gridCol w:w="1275"/>
        <w:gridCol w:w="1134"/>
        <w:gridCol w:w="1134"/>
        <w:gridCol w:w="7655"/>
        <w:gridCol w:w="1686"/>
        <w:gridCol w:w="1134"/>
      </w:tblGrid>
      <w:tr w:rsidR="00E127D9" w14:paraId="10384607" w14:textId="77777777" w:rsidTr="00E1521C">
        <w:trPr>
          <w:trHeight w:val="200"/>
        </w:trPr>
        <w:tc>
          <w:tcPr>
            <w:tcW w:w="500" w:type="dxa"/>
            <w:tcBorders>
              <w:top w:val="single" w:sz="6" w:space="0" w:color="auto"/>
              <w:bottom w:val="single" w:sz="6" w:space="0" w:color="auto"/>
              <w:right w:val="single" w:sz="6" w:space="0" w:color="auto"/>
            </w:tcBorders>
            <w:vAlign w:val="center"/>
          </w:tcPr>
          <w:p w14:paraId="19A8E43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944" w:type="dxa"/>
            <w:tcBorders>
              <w:top w:val="single" w:sz="6" w:space="0" w:color="auto"/>
              <w:left w:val="single" w:sz="6" w:space="0" w:color="auto"/>
              <w:bottom w:val="single" w:sz="6" w:space="0" w:color="auto"/>
              <w:right w:val="single" w:sz="6" w:space="0" w:color="auto"/>
            </w:tcBorders>
            <w:vAlign w:val="center"/>
          </w:tcPr>
          <w:p w14:paraId="7F48872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275" w:type="dxa"/>
            <w:tcBorders>
              <w:top w:val="single" w:sz="6" w:space="0" w:color="auto"/>
              <w:left w:val="single" w:sz="6" w:space="0" w:color="auto"/>
              <w:bottom w:val="single" w:sz="6" w:space="0" w:color="auto"/>
              <w:right w:val="single" w:sz="6" w:space="0" w:color="auto"/>
            </w:tcBorders>
            <w:vAlign w:val="center"/>
          </w:tcPr>
          <w:p w14:paraId="1C757CD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134" w:type="dxa"/>
            <w:tcBorders>
              <w:top w:val="single" w:sz="6" w:space="0" w:color="auto"/>
              <w:left w:val="single" w:sz="6" w:space="0" w:color="auto"/>
              <w:bottom w:val="single" w:sz="6" w:space="0" w:color="auto"/>
              <w:right w:val="single" w:sz="6" w:space="0" w:color="auto"/>
            </w:tcBorders>
            <w:vAlign w:val="center"/>
          </w:tcPr>
          <w:p w14:paraId="6244362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134" w:type="dxa"/>
            <w:tcBorders>
              <w:top w:val="single" w:sz="6" w:space="0" w:color="auto"/>
              <w:left w:val="single" w:sz="6" w:space="0" w:color="auto"/>
              <w:bottom w:val="single" w:sz="6" w:space="0" w:color="auto"/>
              <w:right w:val="single" w:sz="6" w:space="0" w:color="auto"/>
            </w:tcBorders>
            <w:vAlign w:val="center"/>
          </w:tcPr>
          <w:p w14:paraId="6DDF3AE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7655" w:type="dxa"/>
            <w:tcBorders>
              <w:top w:val="single" w:sz="6" w:space="0" w:color="auto"/>
              <w:left w:val="single" w:sz="6" w:space="0" w:color="auto"/>
              <w:bottom w:val="single" w:sz="6" w:space="0" w:color="auto"/>
              <w:right w:val="single" w:sz="6" w:space="0" w:color="auto"/>
            </w:tcBorders>
            <w:vAlign w:val="center"/>
          </w:tcPr>
          <w:p w14:paraId="27E3B8F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1686" w:type="dxa"/>
            <w:tcBorders>
              <w:top w:val="single" w:sz="6" w:space="0" w:color="auto"/>
              <w:left w:val="single" w:sz="6" w:space="0" w:color="auto"/>
              <w:bottom w:val="single" w:sz="6" w:space="0" w:color="auto"/>
              <w:right w:val="single" w:sz="6" w:space="0" w:color="auto"/>
            </w:tcBorders>
            <w:vAlign w:val="center"/>
          </w:tcPr>
          <w:p w14:paraId="663B97B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Наявність публічної пропозиції </w:t>
            </w:r>
            <w:r w:rsidRPr="00E1521C">
              <w:rPr>
                <w:rFonts w:ascii="Times New Roman CYR" w:hAnsi="Times New Roman CYR" w:cs="Times New Roman CYR"/>
                <w:sz w:val="20"/>
                <w:szCs w:val="20"/>
              </w:rPr>
              <w:t>та/або допуску до торгів на організованих ринках капіталу</w:t>
            </w:r>
          </w:p>
        </w:tc>
        <w:tc>
          <w:tcPr>
            <w:tcW w:w="1134" w:type="dxa"/>
            <w:tcBorders>
              <w:top w:val="single" w:sz="6" w:space="0" w:color="auto"/>
              <w:left w:val="single" w:sz="6" w:space="0" w:color="auto"/>
              <w:bottom w:val="single" w:sz="6" w:space="0" w:color="auto"/>
            </w:tcBorders>
            <w:vAlign w:val="center"/>
          </w:tcPr>
          <w:p w14:paraId="1739672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E127D9" w14:paraId="0AE17B97" w14:textId="77777777" w:rsidTr="00E1521C">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59E326C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944" w:type="dxa"/>
            <w:tcBorders>
              <w:top w:val="single" w:sz="6" w:space="0" w:color="auto"/>
              <w:left w:val="single" w:sz="6" w:space="0" w:color="auto"/>
              <w:bottom w:val="single" w:sz="6" w:space="0" w:color="auto"/>
              <w:right w:val="single" w:sz="6" w:space="0" w:color="auto"/>
            </w:tcBorders>
            <w:vAlign w:val="center"/>
          </w:tcPr>
          <w:p w14:paraId="7A52740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275" w:type="dxa"/>
            <w:tcBorders>
              <w:top w:val="single" w:sz="6" w:space="0" w:color="auto"/>
              <w:left w:val="single" w:sz="6" w:space="0" w:color="auto"/>
              <w:bottom w:val="single" w:sz="6" w:space="0" w:color="auto"/>
              <w:right w:val="single" w:sz="6" w:space="0" w:color="auto"/>
            </w:tcBorders>
            <w:vAlign w:val="center"/>
          </w:tcPr>
          <w:p w14:paraId="483A406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134" w:type="dxa"/>
            <w:tcBorders>
              <w:top w:val="single" w:sz="6" w:space="0" w:color="auto"/>
              <w:left w:val="single" w:sz="6" w:space="0" w:color="auto"/>
              <w:bottom w:val="single" w:sz="6" w:space="0" w:color="auto"/>
              <w:right w:val="single" w:sz="6" w:space="0" w:color="auto"/>
            </w:tcBorders>
            <w:vAlign w:val="center"/>
          </w:tcPr>
          <w:p w14:paraId="7DC5A60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134" w:type="dxa"/>
            <w:tcBorders>
              <w:top w:val="single" w:sz="6" w:space="0" w:color="auto"/>
              <w:left w:val="single" w:sz="6" w:space="0" w:color="auto"/>
              <w:bottom w:val="single" w:sz="6" w:space="0" w:color="auto"/>
              <w:right w:val="single" w:sz="6" w:space="0" w:color="auto"/>
            </w:tcBorders>
            <w:vAlign w:val="center"/>
          </w:tcPr>
          <w:p w14:paraId="227F48F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7655" w:type="dxa"/>
            <w:tcBorders>
              <w:top w:val="single" w:sz="6" w:space="0" w:color="auto"/>
              <w:left w:val="single" w:sz="6" w:space="0" w:color="auto"/>
              <w:bottom w:val="single" w:sz="6" w:space="0" w:color="auto"/>
              <w:right w:val="single" w:sz="6" w:space="0" w:color="auto"/>
            </w:tcBorders>
            <w:vAlign w:val="center"/>
          </w:tcPr>
          <w:p w14:paraId="081FE1D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686" w:type="dxa"/>
            <w:tcBorders>
              <w:top w:val="single" w:sz="6" w:space="0" w:color="auto"/>
              <w:left w:val="single" w:sz="6" w:space="0" w:color="auto"/>
              <w:bottom w:val="single" w:sz="6" w:space="0" w:color="auto"/>
              <w:right w:val="single" w:sz="6" w:space="0" w:color="auto"/>
            </w:tcBorders>
            <w:vAlign w:val="center"/>
          </w:tcPr>
          <w:p w14:paraId="4A28877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134" w:type="dxa"/>
            <w:tcBorders>
              <w:top w:val="single" w:sz="6" w:space="0" w:color="auto"/>
              <w:left w:val="single" w:sz="6" w:space="0" w:color="auto"/>
              <w:bottom w:val="single" w:sz="6" w:space="0" w:color="auto"/>
            </w:tcBorders>
            <w:vAlign w:val="center"/>
          </w:tcPr>
          <w:p w14:paraId="0FE2CD0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E127D9" w14:paraId="613704A7" w14:textId="77777777" w:rsidTr="00E1521C">
        <w:trPr>
          <w:trHeight w:val="300"/>
        </w:trPr>
        <w:tc>
          <w:tcPr>
            <w:tcW w:w="500" w:type="dxa"/>
            <w:tcBorders>
              <w:top w:val="single" w:sz="6" w:space="0" w:color="auto"/>
              <w:bottom w:val="single" w:sz="6" w:space="0" w:color="auto"/>
              <w:right w:val="single" w:sz="6" w:space="0" w:color="auto"/>
            </w:tcBorders>
          </w:tcPr>
          <w:p w14:paraId="074EF9B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944" w:type="dxa"/>
            <w:tcBorders>
              <w:top w:val="single" w:sz="6" w:space="0" w:color="auto"/>
              <w:left w:val="single" w:sz="6" w:space="0" w:color="auto"/>
              <w:bottom w:val="single" w:sz="6" w:space="0" w:color="auto"/>
              <w:right w:val="single" w:sz="6" w:space="0" w:color="auto"/>
            </w:tcBorders>
          </w:tcPr>
          <w:p w14:paraId="7BCFB61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простi iменнi</w:t>
            </w:r>
          </w:p>
        </w:tc>
        <w:tc>
          <w:tcPr>
            <w:tcW w:w="1275" w:type="dxa"/>
            <w:tcBorders>
              <w:top w:val="single" w:sz="6" w:space="0" w:color="auto"/>
              <w:left w:val="single" w:sz="6" w:space="0" w:color="auto"/>
              <w:bottom w:val="single" w:sz="6" w:space="0" w:color="auto"/>
              <w:right w:val="single" w:sz="6" w:space="0" w:color="auto"/>
            </w:tcBorders>
          </w:tcPr>
          <w:p w14:paraId="6A89F99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89/24/1/99</w:t>
            </w:r>
          </w:p>
        </w:tc>
        <w:tc>
          <w:tcPr>
            <w:tcW w:w="1134" w:type="dxa"/>
            <w:tcBorders>
              <w:top w:val="single" w:sz="6" w:space="0" w:color="auto"/>
              <w:left w:val="single" w:sz="6" w:space="0" w:color="auto"/>
              <w:bottom w:val="single" w:sz="6" w:space="0" w:color="auto"/>
              <w:right w:val="single" w:sz="6" w:space="0" w:color="auto"/>
            </w:tcBorders>
          </w:tcPr>
          <w:p w14:paraId="4A399A6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5 166 320</w:t>
            </w:r>
          </w:p>
        </w:tc>
        <w:tc>
          <w:tcPr>
            <w:tcW w:w="1134" w:type="dxa"/>
            <w:tcBorders>
              <w:top w:val="single" w:sz="6" w:space="0" w:color="auto"/>
              <w:left w:val="single" w:sz="6" w:space="0" w:color="auto"/>
              <w:bottom w:val="single" w:sz="6" w:space="0" w:color="auto"/>
              <w:right w:val="single" w:sz="6" w:space="0" w:color="auto"/>
            </w:tcBorders>
          </w:tcPr>
          <w:p w14:paraId="1EE46AB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7655" w:type="dxa"/>
            <w:tcBorders>
              <w:top w:val="single" w:sz="6" w:space="0" w:color="auto"/>
              <w:left w:val="single" w:sz="6" w:space="0" w:color="auto"/>
              <w:bottom w:val="single" w:sz="6" w:space="0" w:color="auto"/>
              <w:right w:val="single" w:sz="6" w:space="0" w:color="auto"/>
            </w:tcBorders>
          </w:tcPr>
          <w:p w14:paraId="3BDF6C9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мають права, визначенi чинним законодавством i Статутом.</w:t>
            </w:r>
          </w:p>
          <w:p w14:paraId="0554A7F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 власники простих iменних акцiй мають права на:</w:t>
            </w:r>
          </w:p>
          <w:p w14:paraId="1BBD0F9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участь в управлiннi Товариством (включаючи право на участь у Загальних зборах акцiонерiв та голосування на них - право голосу); </w:t>
            </w:r>
          </w:p>
          <w:p w14:paraId="3F0BF1A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отримання дивiдендiв;</w:t>
            </w:r>
          </w:p>
          <w:p w14:paraId="4842F07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отримання у разi лiквiдацiї Товариства частини його майна або вартостi частини майна Товариства;</w:t>
            </w:r>
          </w:p>
          <w:p w14:paraId="4B1083D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отримання iнформацiї про господарську дiяльнiсть Товариства;</w:t>
            </w:r>
          </w:p>
          <w:p w14:paraId="539E8AD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вiдчуження належних їм акцiй без згоди iнших акцiонерiв Товариства;</w:t>
            </w:r>
          </w:p>
          <w:p w14:paraId="0440919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використання у випадках, передбачених законом, переважного права у разi додаткової емiсiї акцiй (права придбавати розмiщуванi Товариством простi акцiї та iншi цiннi папери, якi можуть бути конвертованi в акцiї, пропорцiйно до частки належних йому простих акцiй у загальнiй кiлькостi простих акцiй).</w:t>
            </w:r>
          </w:p>
          <w:p w14:paraId="3C1D94D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Обов'язки акцiонерiв встановлюються виключно законом.</w:t>
            </w:r>
          </w:p>
        </w:tc>
        <w:tc>
          <w:tcPr>
            <w:tcW w:w="1686" w:type="dxa"/>
            <w:tcBorders>
              <w:top w:val="single" w:sz="6" w:space="0" w:color="auto"/>
              <w:left w:val="single" w:sz="6" w:space="0" w:color="auto"/>
              <w:bottom w:val="single" w:sz="6" w:space="0" w:color="auto"/>
              <w:right w:val="single" w:sz="6" w:space="0" w:color="auto"/>
            </w:tcBorders>
          </w:tcPr>
          <w:p w14:paraId="55E3A6D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c>
          <w:tcPr>
            <w:tcW w:w="1134" w:type="dxa"/>
            <w:tcBorders>
              <w:top w:val="single" w:sz="6" w:space="0" w:color="auto"/>
              <w:left w:val="single" w:sz="6" w:space="0" w:color="auto"/>
              <w:bottom w:val="single" w:sz="6" w:space="0" w:color="auto"/>
            </w:tcBorders>
          </w:tcPr>
          <w:p w14:paraId="198367E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вiдсутнiй</w:t>
            </w:r>
          </w:p>
        </w:tc>
      </w:tr>
    </w:tbl>
    <w:p w14:paraId="16BA69CA"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p w14:paraId="08792C2C" w14:textId="77777777" w:rsidR="00E127D9" w:rsidRDefault="005A7FCC" w:rsidP="00E1521C">
      <w:pPr>
        <w:pStyle w:val="1"/>
      </w:pPr>
      <w:bookmarkStart w:id="9" w:name="_Toc207218276"/>
      <w:r>
        <w:t>3. Цінні папери</w:t>
      </w:r>
      <w:bookmarkEnd w:id="9"/>
    </w:p>
    <w:p w14:paraId="2BA059E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E127D9" w14:paraId="140F2452" w14:textId="77777777">
        <w:trPr>
          <w:trHeight w:val="200"/>
        </w:trPr>
        <w:tc>
          <w:tcPr>
            <w:tcW w:w="1250" w:type="dxa"/>
            <w:tcBorders>
              <w:top w:val="single" w:sz="6" w:space="0" w:color="auto"/>
              <w:bottom w:val="single" w:sz="6" w:space="0" w:color="auto"/>
              <w:right w:val="single" w:sz="6" w:space="0" w:color="auto"/>
            </w:tcBorders>
            <w:vAlign w:val="center"/>
          </w:tcPr>
          <w:p w14:paraId="41A56BB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022287A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01B9E2C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533E14C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0FB1273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1A3AD30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5DBFAB0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1D104D4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1571B00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457AD37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E127D9" w14:paraId="03A369B8" w14:textId="77777777">
        <w:trPr>
          <w:trHeight w:val="200"/>
        </w:trPr>
        <w:tc>
          <w:tcPr>
            <w:tcW w:w="1250" w:type="dxa"/>
            <w:tcBorders>
              <w:top w:val="single" w:sz="6" w:space="0" w:color="auto"/>
              <w:bottom w:val="single" w:sz="6" w:space="0" w:color="auto"/>
              <w:right w:val="single" w:sz="6" w:space="0" w:color="auto"/>
            </w:tcBorders>
            <w:vAlign w:val="center"/>
          </w:tcPr>
          <w:p w14:paraId="23F1181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7335C39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709DF35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768C346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7BC251D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68CB896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63628FC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5732A5F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4D15414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43753C9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E127D9" w14:paraId="721FDD58" w14:textId="77777777">
        <w:trPr>
          <w:trHeight w:val="200"/>
        </w:trPr>
        <w:tc>
          <w:tcPr>
            <w:tcW w:w="1250" w:type="dxa"/>
            <w:tcBorders>
              <w:top w:val="single" w:sz="6" w:space="0" w:color="auto"/>
              <w:bottom w:val="single" w:sz="6" w:space="0" w:color="auto"/>
              <w:right w:val="single" w:sz="6" w:space="0" w:color="auto"/>
            </w:tcBorders>
          </w:tcPr>
          <w:p w14:paraId="2F1B760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30.06.1999</w:t>
            </w:r>
          </w:p>
        </w:tc>
        <w:tc>
          <w:tcPr>
            <w:tcW w:w="1350" w:type="dxa"/>
            <w:tcBorders>
              <w:top w:val="single" w:sz="6" w:space="0" w:color="auto"/>
              <w:left w:val="single" w:sz="6" w:space="0" w:color="auto"/>
              <w:bottom w:val="single" w:sz="6" w:space="0" w:color="auto"/>
              <w:right w:val="single" w:sz="6" w:space="0" w:color="auto"/>
            </w:tcBorders>
          </w:tcPr>
          <w:p w14:paraId="4B8C07F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89/24/1/99</w:t>
            </w:r>
          </w:p>
        </w:tc>
        <w:tc>
          <w:tcPr>
            <w:tcW w:w="2400" w:type="dxa"/>
            <w:tcBorders>
              <w:top w:val="single" w:sz="6" w:space="0" w:color="auto"/>
              <w:left w:val="single" w:sz="6" w:space="0" w:color="auto"/>
              <w:bottom w:val="single" w:sz="6" w:space="0" w:color="auto"/>
              <w:right w:val="single" w:sz="6" w:space="0" w:color="auto"/>
            </w:tcBorders>
          </w:tcPr>
          <w:p w14:paraId="561A809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департамент НКЦПФР</w:t>
            </w:r>
          </w:p>
        </w:tc>
        <w:tc>
          <w:tcPr>
            <w:tcW w:w="1700" w:type="dxa"/>
            <w:tcBorders>
              <w:top w:val="single" w:sz="6" w:space="0" w:color="auto"/>
              <w:left w:val="single" w:sz="6" w:space="0" w:color="auto"/>
              <w:bottom w:val="single" w:sz="6" w:space="0" w:color="auto"/>
              <w:right w:val="single" w:sz="6" w:space="0" w:color="auto"/>
            </w:tcBorders>
          </w:tcPr>
          <w:p w14:paraId="51C5313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UA4000135388</w:t>
            </w:r>
          </w:p>
        </w:tc>
        <w:tc>
          <w:tcPr>
            <w:tcW w:w="1600" w:type="dxa"/>
            <w:tcBorders>
              <w:top w:val="single" w:sz="6" w:space="0" w:color="auto"/>
              <w:left w:val="single" w:sz="6" w:space="0" w:color="auto"/>
              <w:bottom w:val="single" w:sz="6" w:space="0" w:color="auto"/>
              <w:right w:val="single" w:sz="6" w:space="0" w:color="auto"/>
            </w:tcBorders>
          </w:tcPr>
          <w:p w14:paraId="14FD386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5169E78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66E4795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660FE12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5 166 320</w:t>
            </w:r>
          </w:p>
        </w:tc>
        <w:tc>
          <w:tcPr>
            <w:tcW w:w="1400" w:type="dxa"/>
            <w:tcBorders>
              <w:top w:val="single" w:sz="6" w:space="0" w:color="auto"/>
              <w:left w:val="single" w:sz="6" w:space="0" w:color="auto"/>
              <w:bottom w:val="single" w:sz="6" w:space="0" w:color="auto"/>
              <w:right w:val="single" w:sz="6" w:space="0" w:color="auto"/>
            </w:tcBorders>
          </w:tcPr>
          <w:p w14:paraId="0A3CD01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1 291 580</w:t>
            </w:r>
          </w:p>
        </w:tc>
        <w:tc>
          <w:tcPr>
            <w:tcW w:w="1700" w:type="dxa"/>
            <w:tcBorders>
              <w:top w:val="single" w:sz="6" w:space="0" w:color="auto"/>
              <w:left w:val="single" w:sz="6" w:space="0" w:color="auto"/>
              <w:bottom w:val="single" w:sz="6" w:space="0" w:color="auto"/>
            </w:tcBorders>
          </w:tcPr>
          <w:p w14:paraId="5A07A3B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E127D9" w14:paraId="13DFBD2B" w14:textId="77777777">
        <w:trPr>
          <w:trHeight w:val="200"/>
        </w:trPr>
        <w:tc>
          <w:tcPr>
            <w:tcW w:w="2600" w:type="dxa"/>
            <w:gridSpan w:val="2"/>
            <w:tcBorders>
              <w:top w:val="single" w:sz="6" w:space="0" w:color="auto"/>
              <w:bottom w:val="single" w:sz="6" w:space="0" w:color="auto"/>
              <w:right w:val="single" w:sz="6" w:space="0" w:color="auto"/>
            </w:tcBorders>
          </w:tcPr>
          <w:p w14:paraId="4B7B7892"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5ACD5FC4" w14:textId="77777777" w:rsidR="00E127D9" w:rsidRDefault="005A7FCC" w:rsidP="00E1521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цими цiнними паперами на зовнiшних ринках не здiйснюється. На внутрiшньому ринку в звiтному перiодi факти торгiвлi цими цiнними паперами емiтента не зафiксовано. Фактiв допуску, скасування допуску цих цiнних паперiв до торгiв на регульованому фондовому ринку не було. Протягом звiтного перiоду додаткової емiсiї цих цiнних паперiв не вiдбувалось, емiтент не здiйснював їх публiчну пропозицiю.</w:t>
            </w:r>
          </w:p>
        </w:tc>
      </w:tr>
    </w:tbl>
    <w:p w14:paraId="0968E1BB"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p w14:paraId="17A884E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E127D9" w14:paraId="34BD2128" w14:textId="77777777">
        <w:trPr>
          <w:trHeight w:val="200"/>
        </w:trPr>
        <w:tc>
          <w:tcPr>
            <w:tcW w:w="3850" w:type="dxa"/>
            <w:tcBorders>
              <w:top w:val="single" w:sz="6" w:space="0" w:color="auto"/>
              <w:bottom w:val="single" w:sz="6" w:space="0" w:color="auto"/>
              <w:right w:val="single" w:sz="6" w:space="0" w:color="auto"/>
            </w:tcBorders>
            <w:vAlign w:val="center"/>
          </w:tcPr>
          <w:p w14:paraId="36FE32D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50F1DF3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6A0D0AC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116397A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E127D9" w14:paraId="642FA116" w14:textId="77777777">
        <w:trPr>
          <w:trHeight w:val="200"/>
        </w:trPr>
        <w:tc>
          <w:tcPr>
            <w:tcW w:w="3850" w:type="dxa"/>
            <w:tcBorders>
              <w:top w:val="single" w:sz="6" w:space="0" w:color="auto"/>
              <w:bottom w:val="single" w:sz="6" w:space="0" w:color="auto"/>
              <w:right w:val="single" w:sz="6" w:space="0" w:color="auto"/>
            </w:tcBorders>
            <w:vAlign w:val="center"/>
          </w:tcPr>
          <w:p w14:paraId="56ADC64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639DA92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3270137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10A6A5B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127D9" w14:paraId="69716081" w14:textId="77777777">
        <w:trPr>
          <w:trHeight w:val="200"/>
        </w:trPr>
        <w:tc>
          <w:tcPr>
            <w:tcW w:w="3850" w:type="dxa"/>
            <w:tcBorders>
              <w:top w:val="single" w:sz="6" w:space="0" w:color="auto"/>
              <w:bottom w:val="single" w:sz="6" w:space="0" w:color="auto"/>
              <w:right w:val="single" w:sz="6" w:space="0" w:color="auto"/>
            </w:tcBorders>
          </w:tcPr>
          <w:p w14:paraId="1243B9C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UA4000135388</w:t>
            </w:r>
          </w:p>
        </w:tc>
        <w:tc>
          <w:tcPr>
            <w:tcW w:w="3850" w:type="dxa"/>
            <w:tcBorders>
              <w:top w:val="single" w:sz="6" w:space="0" w:color="auto"/>
              <w:left w:val="single" w:sz="6" w:space="0" w:color="auto"/>
              <w:bottom w:val="single" w:sz="6" w:space="0" w:color="auto"/>
              <w:right w:val="single" w:sz="6" w:space="0" w:color="auto"/>
            </w:tcBorders>
          </w:tcPr>
          <w:p w14:paraId="4B3A2F7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3566583</w:t>
            </w:r>
          </w:p>
        </w:tc>
        <w:tc>
          <w:tcPr>
            <w:tcW w:w="3850" w:type="dxa"/>
            <w:tcBorders>
              <w:top w:val="single" w:sz="6" w:space="0" w:color="auto"/>
              <w:left w:val="single" w:sz="6" w:space="0" w:color="auto"/>
              <w:bottom w:val="single" w:sz="6" w:space="0" w:color="auto"/>
              <w:right w:val="single" w:sz="6" w:space="0" w:color="auto"/>
            </w:tcBorders>
          </w:tcPr>
          <w:p w14:paraId="123C39A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2B7CAFC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1599737</w:t>
            </w:r>
          </w:p>
        </w:tc>
      </w:tr>
    </w:tbl>
    <w:p w14:paraId="3D901991"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p w14:paraId="5C31AE4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E127D9" w14:paraId="2C4FE031"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78F8F65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020F928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A74B83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5ACC86F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73620F1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13EAA88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E127D9" w14:paraId="376E8651" w14:textId="77777777">
        <w:trPr>
          <w:trHeight w:val="300"/>
        </w:trPr>
        <w:tc>
          <w:tcPr>
            <w:tcW w:w="4000" w:type="dxa"/>
            <w:vMerge/>
            <w:tcBorders>
              <w:top w:val="single" w:sz="6" w:space="0" w:color="auto"/>
              <w:bottom w:val="single" w:sz="6" w:space="0" w:color="auto"/>
              <w:right w:val="single" w:sz="6" w:space="0" w:color="auto"/>
            </w:tcBorders>
            <w:vAlign w:val="center"/>
          </w:tcPr>
          <w:p w14:paraId="0F588488"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51E108E2"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411E97C6"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4DB16052"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28C8F804"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14:paraId="40DF7D3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14:paraId="58D3263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E127D9" w14:paraId="315E4098" w14:textId="77777777">
        <w:trPr>
          <w:trHeight w:val="300"/>
        </w:trPr>
        <w:tc>
          <w:tcPr>
            <w:tcW w:w="4000" w:type="dxa"/>
            <w:tcBorders>
              <w:top w:val="single" w:sz="6" w:space="0" w:color="auto"/>
              <w:bottom w:val="single" w:sz="6" w:space="0" w:color="auto"/>
              <w:right w:val="single" w:sz="6" w:space="0" w:color="auto"/>
            </w:tcBorders>
            <w:vAlign w:val="center"/>
          </w:tcPr>
          <w:p w14:paraId="2623A5F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40A20A8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237BDB0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618E758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313FC20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14:paraId="7602E49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14:paraId="6808B6E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E127D9" w14:paraId="7A12467A" w14:textId="77777777">
        <w:trPr>
          <w:trHeight w:val="300"/>
        </w:trPr>
        <w:tc>
          <w:tcPr>
            <w:tcW w:w="4000" w:type="dxa"/>
            <w:tcBorders>
              <w:top w:val="single" w:sz="6" w:space="0" w:color="auto"/>
              <w:bottom w:val="single" w:sz="6" w:space="0" w:color="auto"/>
              <w:right w:val="single" w:sz="6" w:space="0" w:color="auto"/>
            </w:tcBorders>
          </w:tcPr>
          <w:p w14:paraId="07E0DE4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Скидан Анатолiй Васильович</w:t>
            </w:r>
          </w:p>
        </w:tc>
        <w:tc>
          <w:tcPr>
            <w:tcW w:w="2000" w:type="dxa"/>
            <w:tcBorders>
              <w:top w:val="single" w:sz="6" w:space="0" w:color="auto"/>
              <w:left w:val="single" w:sz="6" w:space="0" w:color="auto"/>
              <w:bottom w:val="single" w:sz="6" w:space="0" w:color="auto"/>
              <w:right w:val="single" w:sz="6" w:space="0" w:color="auto"/>
            </w:tcBorders>
          </w:tcPr>
          <w:p w14:paraId="58BC72E8"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509106B2"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66BAC16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23 675</w:t>
            </w:r>
          </w:p>
        </w:tc>
        <w:tc>
          <w:tcPr>
            <w:tcW w:w="2000" w:type="dxa"/>
            <w:tcBorders>
              <w:top w:val="single" w:sz="6" w:space="0" w:color="auto"/>
              <w:left w:val="single" w:sz="6" w:space="0" w:color="auto"/>
              <w:bottom w:val="single" w:sz="6" w:space="0" w:color="auto"/>
              <w:right w:val="single" w:sz="6" w:space="0" w:color="auto"/>
            </w:tcBorders>
          </w:tcPr>
          <w:p w14:paraId="2599F44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0,458256</w:t>
            </w:r>
          </w:p>
        </w:tc>
        <w:tc>
          <w:tcPr>
            <w:tcW w:w="1700" w:type="dxa"/>
            <w:tcBorders>
              <w:top w:val="single" w:sz="6" w:space="0" w:color="auto"/>
              <w:left w:val="single" w:sz="6" w:space="0" w:color="auto"/>
              <w:bottom w:val="single" w:sz="6" w:space="0" w:color="auto"/>
              <w:right w:val="single" w:sz="6" w:space="0" w:color="auto"/>
            </w:tcBorders>
          </w:tcPr>
          <w:p w14:paraId="1E3DA85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23 675</w:t>
            </w:r>
          </w:p>
        </w:tc>
        <w:tc>
          <w:tcPr>
            <w:tcW w:w="1700" w:type="dxa"/>
            <w:tcBorders>
              <w:top w:val="single" w:sz="6" w:space="0" w:color="auto"/>
              <w:left w:val="single" w:sz="6" w:space="0" w:color="auto"/>
              <w:bottom w:val="single" w:sz="6" w:space="0" w:color="auto"/>
            </w:tcBorders>
          </w:tcPr>
          <w:p w14:paraId="3E706CF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599F7DC8" w14:textId="77777777">
        <w:trPr>
          <w:trHeight w:val="300"/>
        </w:trPr>
        <w:tc>
          <w:tcPr>
            <w:tcW w:w="4000" w:type="dxa"/>
            <w:tcBorders>
              <w:top w:val="single" w:sz="6" w:space="0" w:color="auto"/>
              <w:bottom w:val="single" w:sz="6" w:space="0" w:color="auto"/>
              <w:right w:val="single" w:sz="6" w:space="0" w:color="auto"/>
            </w:tcBorders>
          </w:tcPr>
          <w:p w14:paraId="2A26C05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14:paraId="2BAD9390"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3D02B981"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2C935A9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23 675</w:t>
            </w:r>
          </w:p>
        </w:tc>
        <w:tc>
          <w:tcPr>
            <w:tcW w:w="2000" w:type="dxa"/>
            <w:tcBorders>
              <w:top w:val="single" w:sz="6" w:space="0" w:color="auto"/>
              <w:left w:val="single" w:sz="6" w:space="0" w:color="auto"/>
              <w:bottom w:val="single" w:sz="6" w:space="0" w:color="auto"/>
              <w:right w:val="single" w:sz="6" w:space="0" w:color="auto"/>
            </w:tcBorders>
          </w:tcPr>
          <w:p w14:paraId="2C0611D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0,458256</w:t>
            </w:r>
          </w:p>
        </w:tc>
        <w:tc>
          <w:tcPr>
            <w:tcW w:w="1700" w:type="dxa"/>
            <w:tcBorders>
              <w:top w:val="single" w:sz="6" w:space="0" w:color="auto"/>
              <w:left w:val="single" w:sz="6" w:space="0" w:color="auto"/>
              <w:bottom w:val="single" w:sz="6" w:space="0" w:color="auto"/>
              <w:right w:val="single" w:sz="6" w:space="0" w:color="auto"/>
            </w:tcBorders>
          </w:tcPr>
          <w:p w14:paraId="7FE7428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23 675</w:t>
            </w:r>
          </w:p>
        </w:tc>
        <w:tc>
          <w:tcPr>
            <w:tcW w:w="1700" w:type="dxa"/>
            <w:tcBorders>
              <w:top w:val="single" w:sz="6" w:space="0" w:color="auto"/>
              <w:left w:val="single" w:sz="6" w:space="0" w:color="auto"/>
              <w:bottom w:val="single" w:sz="6" w:space="0" w:color="auto"/>
            </w:tcBorders>
          </w:tcPr>
          <w:p w14:paraId="65F0956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56A94FCD"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p w14:paraId="386745C3" w14:textId="77777777" w:rsidR="00AC7FEC" w:rsidRDefault="00AC7FEC">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6CEC1EF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E127D9" w14:paraId="138D6B9D" w14:textId="77777777">
        <w:trPr>
          <w:trHeight w:val="300"/>
        </w:trPr>
        <w:tc>
          <w:tcPr>
            <w:tcW w:w="1500" w:type="dxa"/>
            <w:tcBorders>
              <w:top w:val="single" w:sz="6" w:space="0" w:color="auto"/>
              <w:bottom w:val="single" w:sz="6" w:space="0" w:color="auto"/>
              <w:right w:val="single" w:sz="6" w:space="0" w:color="auto"/>
            </w:tcBorders>
            <w:vAlign w:val="center"/>
          </w:tcPr>
          <w:p w14:paraId="396C840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1311F77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334F011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78E9DB6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3E929E3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19CB71E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2CDC816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225E37B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E127D9" w14:paraId="77D9ED3A" w14:textId="77777777">
        <w:trPr>
          <w:trHeight w:val="300"/>
        </w:trPr>
        <w:tc>
          <w:tcPr>
            <w:tcW w:w="1500" w:type="dxa"/>
            <w:tcBorders>
              <w:top w:val="single" w:sz="6" w:space="0" w:color="auto"/>
              <w:bottom w:val="single" w:sz="6" w:space="0" w:color="auto"/>
              <w:right w:val="single" w:sz="6" w:space="0" w:color="auto"/>
            </w:tcBorders>
            <w:vAlign w:val="center"/>
          </w:tcPr>
          <w:p w14:paraId="3366159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6E580EF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4343C96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1A92C8B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0C29F85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41289A0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4DAA3E3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1721698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E127D9" w14:paraId="2FBEA76E" w14:textId="77777777">
        <w:trPr>
          <w:trHeight w:val="300"/>
        </w:trPr>
        <w:tc>
          <w:tcPr>
            <w:tcW w:w="1500" w:type="dxa"/>
            <w:tcBorders>
              <w:top w:val="single" w:sz="6" w:space="0" w:color="auto"/>
              <w:bottom w:val="single" w:sz="6" w:space="0" w:color="auto"/>
              <w:right w:val="single" w:sz="6" w:space="0" w:color="auto"/>
            </w:tcBorders>
          </w:tcPr>
          <w:p w14:paraId="7E6EC91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30.06.1999</w:t>
            </w:r>
          </w:p>
        </w:tc>
        <w:tc>
          <w:tcPr>
            <w:tcW w:w="2000" w:type="dxa"/>
            <w:tcBorders>
              <w:top w:val="single" w:sz="6" w:space="0" w:color="auto"/>
              <w:left w:val="single" w:sz="6" w:space="0" w:color="auto"/>
              <w:bottom w:val="single" w:sz="6" w:space="0" w:color="auto"/>
              <w:right w:val="single" w:sz="6" w:space="0" w:color="auto"/>
            </w:tcBorders>
          </w:tcPr>
          <w:p w14:paraId="7B24B33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89/24/1/99</w:t>
            </w:r>
          </w:p>
        </w:tc>
        <w:tc>
          <w:tcPr>
            <w:tcW w:w="2000" w:type="dxa"/>
            <w:tcBorders>
              <w:top w:val="single" w:sz="6" w:space="0" w:color="auto"/>
              <w:left w:val="single" w:sz="6" w:space="0" w:color="auto"/>
              <w:bottom w:val="single" w:sz="6" w:space="0" w:color="auto"/>
              <w:right w:val="single" w:sz="6" w:space="0" w:color="auto"/>
            </w:tcBorders>
          </w:tcPr>
          <w:p w14:paraId="49FD4D8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UA4000135388</w:t>
            </w:r>
          </w:p>
        </w:tc>
        <w:tc>
          <w:tcPr>
            <w:tcW w:w="2000" w:type="dxa"/>
            <w:tcBorders>
              <w:top w:val="single" w:sz="6" w:space="0" w:color="auto"/>
              <w:left w:val="single" w:sz="6" w:space="0" w:color="auto"/>
              <w:bottom w:val="single" w:sz="6" w:space="0" w:color="auto"/>
              <w:right w:val="single" w:sz="6" w:space="0" w:color="auto"/>
            </w:tcBorders>
          </w:tcPr>
          <w:p w14:paraId="1594259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5 166 320</w:t>
            </w:r>
          </w:p>
        </w:tc>
        <w:tc>
          <w:tcPr>
            <w:tcW w:w="2100" w:type="dxa"/>
            <w:tcBorders>
              <w:top w:val="single" w:sz="6" w:space="0" w:color="auto"/>
              <w:left w:val="single" w:sz="6" w:space="0" w:color="auto"/>
              <w:bottom w:val="single" w:sz="6" w:space="0" w:color="auto"/>
              <w:right w:val="single" w:sz="6" w:space="0" w:color="auto"/>
            </w:tcBorders>
          </w:tcPr>
          <w:p w14:paraId="6F71BFE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1 291 580</w:t>
            </w:r>
          </w:p>
        </w:tc>
        <w:tc>
          <w:tcPr>
            <w:tcW w:w="1500" w:type="dxa"/>
            <w:tcBorders>
              <w:top w:val="single" w:sz="6" w:space="0" w:color="auto"/>
              <w:left w:val="single" w:sz="6" w:space="0" w:color="auto"/>
              <w:bottom w:val="single" w:sz="6" w:space="0" w:color="auto"/>
              <w:right w:val="single" w:sz="6" w:space="0" w:color="auto"/>
            </w:tcBorders>
          </w:tcPr>
          <w:p w14:paraId="79DC02C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3 566 583</w:t>
            </w:r>
          </w:p>
        </w:tc>
        <w:tc>
          <w:tcPr>
            <w:tcW w:w="1500" w:type="dxa"/>
            <w:tcBorders>
              <w:top w:val="single" w:sz="6" w:space="0" w:color="auto"/>
              <w:left w:val="single" w:sz="6" w:space="0" w:color="auto"/>
              <w:bottom w:val="single" w:sz="6" w:space="0" w:color="auto"/>
              <w:right w:val="single" w:sz="6" w:space="0" w:color="auto"/>
            </w:tcBorders>
          </w:tcPr>
          <w:p w14:paraId="0863112B" w14:textId="77777777" w:rsidR="00E127D9" w:rsidRDefault="0053644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5B964AC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7AA8B551" w14:textId="77777777">
        <w:trPr>
          <w:trHeight w:val="300"/>
        </w:trPr>
        <w:tc>
          <w:tcPr>
            <w:tcW w:w="1500" w:type="dxa"/>
            <w:tcBorders>
              <w:top w:val="single" w:sz="6" w:space="0" w:color="auto"/>
              <w:bottom w:val="single" w:sz="6" w:space="0" w:color="auto"/>
              <w:right w:val="single" w:sz="6" w:space="0" w:color="auto"/>
            </w:tcBorders>
          </w:tcPr>
          <w:p w14:paraId="4029EE38"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23A4AA38" w14:textId="77777777" w:rsidR="00AC7FEC" w:rsidRPr="00AC7FEC" w:rsidRDefault="00AC7FEC" w:rsidP="00AC7FEC">
            <w:pPr>
              <w:widowControl w:val="0"/>
              <w:autoSpaceDE w:val="0"/>
              <w:autoSpaceDN w:val="0"/>
              <w:adjustRightInd w:val="0"/>
              <w:spacing w:after="0" w:line="240" w:lineRule="auto"/>
              <w:jc w:val="both"/>
              <w:rPr>
                <w:rFonts w:ascii="Times New Roman CYR" w:hAnsi="Times New Roman CYR" w:cs="Times New Roman CYR"/>
              </w:rPr>
            </w:pPr>
            <w:r w:rsidRPr="00AC7FEC">
              <w:rPr>
                <w:rFonts w:ascii="Times New Roman CYR" w:hAnsi="Times New Roman CYR" w:cs="Times New Roman CYR"/>
              </w:rPr>
              <w:t xml:space="preserve">Голосуючими акцiями є простi акцiї, якi враховуються при визначеннi кворуму та при голосуваннi на Загальних зборах акцiонерiв (на якi не встановлено заборону користування таким правом голосу). </w:t>
            </w:r>
          </w:p>
          <w:p w14:paraId="7F22F1F1" w14:textId="77777777" w:rsidR="00E127D9" w:rsidRDefault="00AC7FEC" w:rsidP="00AC7FEC">
            <w:pPr>
              <w:widowControl w:val="0"/>
              <w:autoSpaceDE w:val="0"/>
              <w:autoSpaceDN w:val="0"/>
              <w:adjustRightInd w:val="0"/>
              <w:spacing w:after="0" w:line="240" w:lineRule="auto"/>
              <w:jc w:val="both"/>
              <w:rPr>
                <w:rFonts w:ascii="Times New Roman CYR" w:hAnsi="Times New Roman CYR" w:cs="Times New Roman CYR"/>
              </w:rPr>
            </w:pPr>
            <w:r w:rsidRPr="00AC7FEC">
              <w:rPr>
                <w:rFonts w:ascii="Times New Roman CYR" w:hAnsi="Times New Roman CYR" w:cs="Times New Roman CYR"/>
              </w:rPr>
              <w:t>Обмеження щодо користування всіма правами за цінними паперами встановлено Законом України "Про депозитарну систему України" № 3585-IX від 22.02.2024</w:t>
            </w:r>
          </w:p>
        </w:tc>
      </w:tr>
    </w:tbl>
    <w:p w14:paraId="3540CD8D"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p w14:paraId="121A6E12" w14:textId="77777777" w:rsidR="00E127D9" w:rsidRDefault="00E127D9">
      <w:pPr>
        <w:widowControl w:val="0"/>
        <w:autoSpaceDE w:val="0"/>
        <w:autoSpaceDN w:val="0"/>
        <w:adjustRightInd w:val="0"/>
        <w:spacing w:after="0" w:line="240" w:lineRule="auto"/>
        <w:rPr>
          <w:rFonts w:ascii="Times New Roman CYR" w:hAnsi="Times New Roman CYR" w:cs="Times New Roman CYR"/>
        </w:rPr>
        <w:sectPr w:rsidR="00E127D9">
          <w:pgSz w:w="16837" w:h="11905" w:orient="landscape"/>
          <w:pgMar w:top="570" w:right="720" w:bottom="570" w:left="720" w:header="708" w:footer="708" w:gutter="0"/>
          <w:cols w:space="720"/>
          <w:noEndnote/>
        </w:sectPr>
      </w:pPr>
    </w:p>
    <w:p w14:paraId="1AFD65D5" w14:textId="77777777" w:rsidR="00E127D9" w:rsidRDefault="005A7FCC" w:rsidP="00E1521C">
      <w:pPr>
        <w:pStyle w:val="1"/>
      </w:pPr>
      <w:bookmarkStart w:id="10" w:name="_Toc207218277"/>
      <w:r>
        <w:lastRenderedPageBreak/>
        <w:t>III. Фінансова інформація</w:t>
      </w:r>
      <w:bookmarkEnd w:id="10"/>
    </w:p>
    <w:p w14:paraId="06386630" w14:textId="77777777" w:rsidR="00E127D9" w:rsidRDefault="005A7FCC" w:rsidP="00E1521C">
      <w:pPr>
        <w:pStyle w:val="1"/>
      </w:pPr>
      <w:bookmarkStart w:id="11" w:name="_Toc207218278"/>
      <w:r>
        <w:rPr>
          <w:i/>
          <w:iCs/>
        </w:rPr>
        <w:t>1. Інформація про розмір доходу за видами діяльності особи</w:t>
      </w:r>
      <w:bookmarkEnd w:id="11"/>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E127D9" w14:paraId="04895175" w14:textId="77777777">
        <w:trPr>
          <w:trHeight w:val="300"/>
        </w:trPr>
        <w:tc>
          <w:tcPr>
            <w:tcW w:w="4020" w:type="dxa"/>
            <w:tcBorders>
              <w:top w:val="single" w:sz="6" w:space="0" w:color="auto"/>
              <w:bottom w:val="single" w:sz="6" w:space="0" w:color="auto"/>
              <w:right w:val="single" w:sz="6" w:space="0" w:color="auto"/>
            </w:tcBorders>
            <w:vAlign w:val="center"/>
          </w:tcPr>
          <w:p w14:paraId="3CB4EFB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045C323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60003F4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E127D9" w14:paraId="7F1C44E7" w14:textId="77777777">
        <w:trPr>
          <w:trHeight w:val="300"/>
        </w:trPr>
        <w:tc>
          <w:tcPr>
            <w:tcW w:w="4020" w:type="dxa"/>
            <w:tcBorders>
              <w:top w:val="single" w:sz="6" w:space="0" w:color="auto"/>
              <w:bottom w:val="single" w:sz="6" w:space="0" w:color="auto"/>
              <w:right w:val="single" w:sz="6" w:space="0" w:color="auto"/>
            </w:tcBorders>
            <w:vAlign w:val="center"/>
          </w:tcPr>
          <w:p w14:paraId="230698D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4F2372A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1DF29A7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E127D9" w14:paraId="6DFA2479" w14:textId="77777777">
        <w:trPr>
          <w:trHeight w:val="300"/>
        </w:trPr>
        <w:tc>
          <w:tcPr>
            <w:tcW w:w="4020" w:type="dxa"/>
            <w:tcBorders>
              <w:top w:val="single" w:sz="6" w:space="0" w:color="auto"/>
              <w:bottom w:val="single" w:sz="6" w:space="0" w:color="auto"/>
              <w:right w:val="single" w:sz="6" w:space="0" w:color="auto"/>
            </w:tcBorders>
          </w:tcPr>
          <w:p w14:paraId="7A8C604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42.21 - Будiвництво трубопроводiв (основний)</w:t>
            </w:r>
          </w:p>
        </w:tc>
        <w:tc>
          <w:tcPr>
            <w:tcW w:w="2900" w:type="dxa"/>
            <w:tcBorders>
              <w:top w:val="single" w:sz="6" w:space="0" w:color="auto"/>
              <w:left w:val="single" w:sz="6" w:space="0" w:color="auto"/>
              <w:bottom w:val="single" w:sz="6" w:space="0" w:color="auto"/>
              <w:right w:val="single" w:sz="6" w:space="0" w:color="auto"/>
            </w:tcBorders>
          </w:tcPr>
          <w:p w14:paraId="7656887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1027,4</w:t>
            </w:r>
          </w:p>
        </w:tc>
        <w:tc>
          <w:tcPr>
            <w:tcW w:w="2900" w:type="dxa"/>
            <w:tcBorders>
              <w:top w:val="single" w:sz="6" w:space="0" w:color="auto"/>
              <w:left w:val="single" w:sz="6" w:space="0" w:color="auto"/>
              <w:bottom w:val="single" w:sz="6" w:space="0" w:color="auto"/>
            </w:tcBorders>
          </w:tcPr>
          <w:p w14:paraId="70BF179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19,79</w:t>
            </w:r>
          </w:p>
        </w:tc>
      </w:tr>
      <w:tr w:rsidR="00E127D9" w14:paraId="6676F9EF" w14:textId="77777777">
        <w:trPr>
          <w:trHeight w:val="300"/>
        </w:trPr>
        <w:tc>
          <w:tcPr>
            <w:tcW w:w="4020" w:type="dxa"/>
            <w:tcBorders>
              <w:top w:val="single" w:sz="6" w:space="0" w:color="auto"/>
              <w:bottom w:val="single" w:sz="6" w:space="0" w:color="auto"/>
              <w:right w:val="single" w:sz="6" w:space="0" w:color="auto"/>
            </w:tcBorders>
          </w:tcPr>
          <w:p w14:paraId="30561D9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41.10 - Органiзацiя будiвництва будiвель</w:t>
            </w:r>
          </w:p>
        </w:tc>
        <w:tc>
          <w:tcPr>
            <w:tcW w:w="2900" w:type="dxa"/>
            <w:tcBorders>
              <w:top w:val="single" w:sz="6" w:space="0" w:color="auto"/>
              <w:left w:val="single" w:sz="6" w:space="0" w:color="auto"/>
              <w:bottom w:val="single" w:sz="6" w:space="0" w:color="auto"/>
              <w:right w:val="single" w:sz="6" w:space="0" w:color="auto"/>
            </w:tcBorders>
          </w:tcPr>
          <w:p w14:paraId="72B9BF0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3920</w:t>
            </w:r>
          </w:p>
        </w:tc>
        <w:tc>
          <w:tcPr>
            <w:tcW w:w="2900" w:type="dxa"/>
            <w:tcBorders>
              <w:top w:val="single" w:sz="6" w:space="0" w:color="auto"/>
              <w:left w:val="single" w:sz="6" w:space="0" w:color="auto"/>
              <w:bottom w:val="single" w:sz="6" w:space="0" w:color="auto"/>
            </w:tcBorders>
          </w:tcPr>
          <w:p w14:paraId="5AE38BC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75,52</w:t>
            </w:r>
          </w:p>
        </w:tc>
      </w:tr>
      <w:tr w:rsidR="00E127D9" w14:paraId="6D7D05C0" w14:textId="77777777">
        <w:trPr>
          <w:trHeight w:val="300"/>
        </w:trPr>
        <w:tc>
          <w:tcPr>
            <w:tcW w:w="4020" w:type="dxa"/>
            <w:tcBorders>
              <w:top w:val="single" w:sz="6" w:space="0" w:color="auto"/>
              <w:bottom w:val="single" w:sz="6" w:space="0" w:color="auto"/>
              <w:right w:val="single" w:sz="6" w:space="0" w:color="auto"/>
            </w:tcBorders>
          </w:tcPr>
          <w:p w14:paraId="7D5F241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45F826C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243</w:t>
            </w:r>
          </w:p>
        </w:tc>
        <w:tc>
          <w:tcPr>
            <w:tcW w:w="2900" w:type="dxa"/>
            <w:tcBorders>
              <w:top w:val="single" w:sz="6" w:space="0" w:color="auto"/>
              <w:left w:val="single" w:sz="6" w:space="0" w:color="auto"/>
              <w:bottom w:val="single" w:sz="6" w:space="0" w:color="auto"/>
            </w:tcBorders>
          </w:tcPr>
          <w:p w14:paraId="5BF552F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4,68</w:t>
            </w:r>
          </w:p>
        </w:tc>
      </w:tr>
    </w:tbl>
    <w:p w14:paraId="70529B25"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p w14:paraId="2C16D926" w14:textId="77777777" w:rsidR="00E127D9" w:rsidRDefault="005A7FCC" w:rsidP="002B2312">
      <w:pPr>
        <w:pStyle w:val="1"/>
      </w:pPr>
      <w:bookmarkStart w:id="12" w:name="_Toc207218279"/>
      <w:r>
        <w:t>4. Твердження щодо річної інформації</w:t>
      </w:r>
      <w:bookmarkEnd w:id="12"/>
    </w:p>
    <w:p w14:paraId="03954047"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i головний бухгалтер заявляють про те, що наскiльки їм вiдомо, рiчна фiнансова звiтнiсть за 2024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0FCFA37C"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p w14:paraId="2BBF8EA9" w14:textId="77777777" w:rsidR="00E127D9" w:rsidRDefault="005A7FCC" w:rsidP="002B2312">
      <w:pPr>
        <w:pStyle w:val="1"/>
      </w:pPr>
      <w:bookmarkStart w:id="13" w:name="_Toc207218280"/>
      <w:r>
        <w:t>IV. Нефінансова інформація</w:t>
      </w:r>
      <w:bookmarkEnd w:id="13"/>
    </w:p>
    <w:p w14:paraId="6ED0AF3A" w14:textId="77777777" w:rsidR="00E127D9" w:rsidRDefault="005A7FCC" w:rsidP="002B2312">
      <w:pPr>
        <w:pStyle w:val="1"/>
      </w:pPr>
      <w:bookmarkStart w:id="14" w:name="_Toc207218281"/>
      <w:r>
        <w:rPr>
          <w:i/>
          <w:iCs/>
        </w:rPr>
        <w:t>1. Звіт керівництва (звіт про управління)</w:t>
      </w:r>
      <w:bookmarkEnd w:id="14"/>
    </w:p>
    <w:p w14:paraId="56DF28FF"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4A34B24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та стейкхолдери.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НКЦПФР 06.06.2023 № 608 та є складовою частиною Рiчної iнформацiї про емiтента за 2024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За результатами дiяльностi Товариства за 2024 рiк наглядовою радою встановлено: - обов'язковi податки та збори сплаченi своєчасно та в повному обсязi; - фiнансовi операцiї здiйснювались вiдповiдно до Статуту та чинного законодавства; - фiнансовi операцiї погодженi у вiдповiдному порядку з наглядовою радою; - господарська дiяльнiсть ведеться рацiонально та в межах чинного законодавства. Незважаючи на зусилля, якi докладаються керiвництвом, становище товариства залишається нестабiльним. Кризовi явища в економiцi, воєнний стан, що дiє в Українi, не сприяють покращенню фiнансово-економiчного становища Товариства. Порушень прав та законних iнтересiв акцiонерiв протягом 2024 року наглядовою радою не виявлено.</w:t>
      </w:r>
    </w:p>
    <w:p w14:paraId="62A72581"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4156A10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336D4BBC"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акцiонери та стейкхолдери.  У своїй дiяльностi директор Товариства керується чинним законодавством, Статутом, рiшеннями загальних зборiв акцiонерiв та наглядової ради та чинним </w:t>
      </w:r>
      <w:r>
        <w:rPr>
          <w:rFonts w:ascii="Times New Roman CYR" w:hAnsi="Times New Roman CYR" w:cs="Times New Roman CYR"/>
          <w:sz w:val="24"/>
          <w:szCs w:val="24"/>
        </w:rPr>
        <w:lastRenderedPageBreak/>
        <w:t>законодавством. За результатами дiяльностi у 2024 роцi Товариством було отримано прибуток в розмiрi 55,8 тис. грн. (збиток в попередньому звiтному перiодi склав 163,6 тис.грн), що свiдчить покращення фiнансового стану Товариства. При цьому: - обов'язковi податки та збори сплаченi своєчасно та в повному обсязi; - фiнансовi операцiї здiйснювались вiдповiдно до Статуту та чинного законодавства; - господарська дiяльнiсть ведеться рацiонально та в межах чинного законодавства;  - заробiтна плата виплачується своєчасно. Заборгованiсть по заробiтнiй платi вiдсутня. Керiвництвом товариства докладається максимум зусиль для покращення фiнансового стану товариства, здiйснюється пошук нових клiєнтiв, пошук нових видiв дiяльностi, якi будуть сприяти стабiльнiй прибутковостi нашого товариства.</w:t>
      </w:r>
    </w:p>
    <w:p w14:paraId="02FF473D"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165C9DC5"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7A1D414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"ЧЕРНIГIВГАЗБУД" працює на ринку як акцiонерне товариство з 1996 року. До основних видiв дiяльностi, якi може надавати Товариство вiдноситься:  42.21 Будiвництво трубопроводiв (основний) 43.12 Пiдготовчi роботи на будiвельному майданчику 43.22 Монтаж водопровiдних мереж, систем опалення та кондицiонування 43.29 Iншi будiвельно-монтажнi роботи 43.99 Iншi спецiалiзованi будiвельнi роботи, н.в.i.у. 46.49 Оптова торгiвля iншими товарами господарського призначення 41.10 Органiзацiя будiвництва будiвель 41.20 Будiвництво житлових i нежитлових будiвель. В звiтному перiодi частково вiдновилися роботи вiдповiдно до основного виду дiяльностi товариства. В незначнiй мiрi надавалися послуги по здачi в оренду власного нерухомого майна.</w:t>
      </w:r>
    </w:p>
    <w:p w14:paraId="4F5EC9F7"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рокiв, що передували звiтному,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Дiяльнiсть товариства була майже повнiстю зупинена в зв'язку з карантинними обмеженнями та воєнними дiями, пов'язаними з вiйськовою агресiєю росiйської федерацiї проти  України.  24 лютого 2022 року Президентом України було видано Указ про введення та запровадження в Українi воєнного стану. З перших днiв повномасштабного вторгнення мiсто було заблоковано та знаходилося пiд постiйними обстрiлами. Бойовi дiї змусили багатьох жителiв мiста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та, зокрема, мiста Чернiгова та областi. </w:t>
      </w:r>
    </w:p>
    <w:p w14:paraId="0276DBF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зазнало значних фiзичних руйнувань пiд час активної фази воєнних дiй на Чернiгiвщинi. Протягом  попереднього та звiтного перiоду пiдприємство поступово адаптувалося до роботи в умовах вiйни. Перед товариством, як i перед рештою, пiсля завершення активної фази бойових дiй постали проблеми: перебої з електропостачанням, зростання цiн та фiзична небезпека для роботи.</w:t>
      </w:r>
    </w:p>
    <w:p w14:paraId="24E1D818"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Воєнний стан негативно вплинув на споживчi настрої, iнвестування та економiчнi зв'язки мiж суб'єктами господарювання.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 дiяльнiсть Товариства супроводжується ризиками.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072BD522"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негативно впливати на фiнансовий стан, результати дiяльностi та економiчнi перспективи Товариства та його контрагентiв.</w:t>
      </w:r>
    </w:p>
    <w:p w14:paraId="379C3D9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7FF475B7"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керiвництво вважає:</w:t>
      </w:r>
    </w:p>
    <w:p w14:paraId="6054EAD5"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Подальше удосконалення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p>
    <w:p w14:paraId="34C1E93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Збереження позитивної репутацiї Товариства як серед замовникiв так i серед конкурентiв, </w:t>
      </w:r>
      <w:r>
        <w:rPr>
          <w:rFonts w:ascii="Times New Roman CYR" w:hAnsi="Times New Roman CYR" w:cs="Times New Roman CYR"/>
          <w:sz w:val="24"/>
          <w:szCs w:val="24"/>
        </w:rPr>
        <w:lastRenderedPageBreak/>
        <w:t>проведення маркетингових дослiджень з метою правильної орiєнтацiї дiяльностi в умовах жорсткої конкуренцiї.</w:t>
      </w:r>
    </w:p>
    <w:p w14:paraId="0E1D864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Соцiальна полiтика, пiдбiр та робота з кадрами, якi б забезпечили виконання поставлених завдань. </w:t>
      </w:r>
    </w:p>
    <w:p w14:paraId="1DB61A35"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Утримання iснуючих позицiй на ринку в умовах економiчної кризи, пошук нових видiв дiяльностi. </w:t>
      </w:r>
    </w:p>
    <w:p w14:paraId="6E181BBF"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Керiвництвом Товариства вживаються заходи щодо скорочення та оптимiзацiї витрат, а також пошуку нових видiв дiяльностi, що дозволить полiпшити фiнансовий стан та результати дiяльностi у майбутньому.</w:t>
      </w:r>
    </w:p>
    <w:p w14:paraId="2DED6CF1"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цiлями Товариства є: зберегти iснуючi можливостi Товариства та репутацiю надiйного надавача послуг. </w:t>
      </w:r>
    </w:p>
    <w:p w14:paraId="08792B73"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Передбачити масштаби впливу ризикiв на майбутнє дiяльностi Товариства на даний момент з достатньою достовiрнiстю неможливо.</w:t>
      </w:r>
    </w:p>
    <w:p w14:paraId="2B84A2B6"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наступному роцi Товариство планує займатись основними видами дiяльностi для досягнення поставлених перед собою цiлей.</w:t>
      </w:r>
    </w:p>
    <w:p w14:paraId="1A62E1FB"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5E84270F"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EDB523A"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Деривативи та похiднi цiнних паперiв емiтентом не використовуються, правочини, щодо похiдних цiнних паперiв не вчинялись, </w:t>
      </w:r>
    </w:p>
    <w:p w14:paraId="0EEE4481"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65C6BCA3"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143FA6C3"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Операцiї хеджування протягом звiтного перiоду не використовувались. </w:t>
      </w:r>
    </w:p>
    <w:p w14:paraId="68ED4FBE"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7319221C"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263E703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4463414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2ECAFD3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3C61972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w:t>
      </w:r>
    </w:p>
    <w:p w14:paraId="06EF868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 характернi ринковi ризики щодо змiн вiдсоткових ставок. </w:t>
      </w:r>
    </w:p>
    <w:p w14:paraId="2E08FC6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Оскiльки Товариство не має будь-яких активiв, що приносять суттєвий процентний дохiд, фiнансовий </w:t>
      </w:r>
      <w:r>
        <w:rPr>
          <w:rFonts w:ascii="Times New Roman CYR" w:hAnsi="Times New Roman CYR" w:cs="Times New Roman CYR"/>
          <w:sz w:val="24"/>
          <w:szCs w:val="24"/>
        </w:rPr>
        <w:lastRenderedPageBreak/>
        <w:t>результат та грошовий потiк вiд основної дiяльностi Товариства в цiлому не залежать вiд змiни ринкових вiдсоткових ставок по активах.</w:t>
      </w:r>
    </w:p>
    <w:p w14:paraId="29C8C67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Вiдповiдно до планiв Товариства, його потреби в обiгових коштах задовольняються за рахунок надходження грошових коштiв вiд операцiйної дiяльностi. </w:t>
      </w:r>
    </w:p>
    <w:p w14:paraId="1672165A"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поточної лiквiдностi (вiдображають спiввiдношення оборотних активiв до суми поточних зобов'язань) на кiнець 2024 року погiршилися в порiвннi з попереднiм звiтним перiодом ( в 2023 роцi цей показник становив 0,36) i становить - 0,25, i продовжує знаходитися на рiвнi нижче мiнiмально допустимого, що свiдчить про те, що  Товариство здатне погасити свої зобов'язання за рахунок лiквiдних оборотних активiв лише на 25%.</w:t>
      </w:r>
    </w:p>
    <w:p w14:paraId="31D035B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заборгованiсть, що включає незабезпечену торгiвельну i iншу дебiторську заборгованiсть.</w:t>
      </w:r>
    </w:p>
    <w:p w14:paraId="1BAA729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74FB106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Суттєвий вплив на дiяльнiсть Товариства можуть мати такi ризики як:</w:t>
      </w:r>
    </w:p>
    <w:p w14:paraId="5EB026F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нестабiльнiсть та суперечливiсть законодавства;</w:t>
      </w:r>
    </w:p>
    <w:p w14:paraId="26D2ACF7"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непередбаченi дiї державних органiв;</w:t>
      </w:r>
    </w:p>
    <w:p w14:paraId="7B424928"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нестабiльнiсть економiчної (фiнансової, податкової, зовнiшньоекономiчної, iнш.) полiтики;</w:t>
      </w:r>
    </w:p>
    <w:p w14:paraId="38FD840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непередбачена змiна кон'юнктури ринку.</w:t>
      </w:r>
    </w:p>
    <w:p w14:paraId="70BF1486"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визначити лiмiти ризику i встановити контроль над тим, щоб цi лiмiти не перевищувалися. Мета управлiння операцiйними i юридичними ризиками - забезпечення належного функцiонування внутрiшнiх процедур i полiтики, направлених на зведення цих ризикiв до мiнiмуму.</w:t>
      </w:r>
    </w:p>
    <w:p w14:paraId="6D834EEA" w14:textId="77777777" w:rsidR="00E127D9" w:rsidRDefault="005A7FCC" w:rsidP="002B2312">
      <w:pPr>
        <w:pStyle w:val="1"/>
      </w:pPr>
      <w:bookmarkStart w:id="15" w:name="_Toc207218282"/>
      <w:r>
        <w:t>1) звіт про корпоративне управління</w:t>
      </w:r>
      <w:bookmarkEnd w:id="15"/>
    </w:p>
    <w:p w14:paraId="6177591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3AA2ECAE"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p w14:paraId="175E90B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кодекс корпоративного управління, яким керується особа</w:t>
      </w:r>
    </w:p>
    <w:tbl>
      <w:tblPr>
        <w:tblW w:w="1065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04"/>
        <w:gridCol w:w="5953"/>
      </w:tblGrid>
      <w:tr w:rsidR="00E127D9" w14:paraId="00EDDEF6" w14:textId="77777777" w:rsidTr="002B2312">
        <w:trPr>
          <w:trHeight w:val="200"/>
        </w:trPr>
        <w:tc>
          <w:tcPr>
            <w:tcW w:w="4704" w:type="dxa"/>
            <w:tcBorders>
              <w:top w:val="single" w:sz="6" w:space="0" w:color="auto"/>
              <w:bottom w:val="single" w:sz="6" w:space="0" w:color="auto"/>
              <w:right w:val="single" w:sz="6" w:space="0" w:color="auto"/>
            </w:tcBorders>
            <w:vAlign w:val="center"/>
          </w:tcPr>
          <w:p w14:paraId="21E1F36D"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5953" w:type="dxa"/>
            <w:tcBorders>
              <w:top w:val="single" w:sz="6" w:space="0" w:color="auto"/>
              <w:left w:val="single" w:sz="6" w:space="0" w:color="auto"/>
              <w:bottom w:val="single" w:sz="6" w:space="0" w:color="auto"/>
            </w:tcBorders>
            <w:vAlign w:val="center"/>
          </w:tcPr>
          <w:p w14:paraId="7444729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застосування іншого кодексу</w:t>
            </w:r>
          </w:p>
        </w:tc>
      </w:tr>
      <w:tr w:rsidR="00E127D9" w14:paraId="3A1B9DAC" w14:textId="77777777" w:rsidTr="002B2312">
        <w:trPr>
          <w:trHeight w:val="200"/>
        </w:trPr>
        <w:tc>
          <w:tcPr>
            <w:tcW w:w="4704" w:type="dxa"/>
            <w:tcBorders>
              <w:top w:val="single" w:sz="6" w:space="0" w:color="auto"/>
              <w:bottom w:val="single" w:sz="6" w:space="0" w:color="auto"/>
              <w:right w:val="single" w:sz="6" w:space="0" w:color="auto"/>
            </w:tcBorders>
            <w:vAlign w:val="center"/>
          </w:tcPr>
          <w:p w14:paraId="408F2276"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управління, яким прийнято рішення про затвердження застосування іншого кодексу</w:t>
            </w:r>
          </w:p>
        </w:tc>
        <w:tc>
          <w:tcPr>
            <w:tcW w:w="5953" w:type="dxa"/>
            <w:tcBorders>
              <w:top w:val="single" w:sz="6" w:space="0" w:color="auto"/>
              <w:left w:val="single" w:sz="6" w:space="0" w:color="auto"/>
              <w:bottom w:val="single" w:sz="6" w:space="0" w:color="auto"/>
            </w:tcBorders>
            <w:vAlign w:val="center"/>
          </w:tcPr>
          <w:p w14:paraId="4E29F15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що були проведенi дистанцiйно 03.06.2024 (протокол про пiдсумки голосування  (фактична дата прийняття рiшення) складено 07.06.2024 року</w:t>
            </w:r>
          </w:p>
        </w:tc>
      </w:tr>
      <w:tr w:rsidR="00E127D9" w14:paraId="78FD3371" w14:textId="77777777" w:rsidTr="002B2312">
        <w:trPr>
          <w:trHeight w:val="200"/>
        </w:trPr>
        <w:tc>
          <w:tcPr>
            <w:tcW w:w="4704" w:type="dxa"/>
            <w:tcBorders>
              <w:top w:val="single" w:sz="6" w:space="0" w:color="auto"/>
              <w:bottom w:val="single" w:sz="6" w:space="0" w:color="auto"/>
              <w:right w:val="single" w:sz="6" w:space="0" w:color="auto"/>
            </w:tcBorders>
            <w:vAlign w:val="center"/>
          </w:tcPr>
          <w:p w14:paraId="507CA2E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прийняття рішення щодо затвердження застосування іншого кодексу</w:t>
            </w:r>
          </w:p>
        </w:tc>
        <w:tc>
          <w:tcPr>
            <w:tcW w:w="5953" w:type="dxa"/>
            <w:tcBorders>
              <w:top w:val="single" w:sz="6" w:space="0" w:color="auto"/>
              <w:left w:val="single" w:sz="6" w:space="0" w:color="auto"/>
              <w:bottom w:val="single" w:sz="6" w:space="0" w:color="auto"/>
            </w:tcBorders>
            <w:vAlign w:val="center"/>
          </w:tcPr>
          <w:p w14:paraId="588171F2"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07.06.2024</w:t>
            </w:r>
          </w:p>
        </w:tc>
      </w:tr>
      <w:tr w:rsidR="00E127D9" w14:paraId="4432F0A2" w14:textId="77777777" w:rsidTr="002B2312">
        <w:trPr>
          <w:trHeight w:val="200"/>
        </w:trPr>
        <w:tc>
          <w:tcPr>
            <w:tcW w:w="4704" w:type="dxa"/>
            <w:tcBorders>
              <w:top w:val="single" w:sz="6" w:space="0" w:color="auto"/>
              <w:bottom w:val="single" w:sz="6" w:space="0" w:color="auto"/>
              <w:right w:val="single" w:sz="6" w:space="0" w:color="auto"/>
            </w:tcBorders>
            <w:vAlign w:val="center"/>
          </w:tcPr>
          <w:p w14:paraId="24AB70C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з текстом кодексу</w:t>
            </w:r>
          </w:p>
        </w:tc>
        <w:tc>
          <w:tcPr>
            <w:tcW w:w="5953" w:type="dxa"/>
            <w:tcBorders>
              <w:top w:val="single" w:sz="6" w:space="0" w:color="auto"/>
              <w:left w:val="single" w:sz="6" w:space="0" w:color="auto"/>
              <w:bottom w:val="single" w:sz="6" w:space="0" w:color="auto"/>
            </w:tcBorders>
            <w:vAlign w:val="center"/>
          </w:tcPr>
          <w:p w14:paraId="601296E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https://www.nssmc.gov.ua/wp-content/uploads/2020/03/corporate-governance-code_final_ukr.pdf</w:t>
            </w:r>
          </w:p>
        </w:tc>
      </w:tr>
    </w:tbl>
    <w:p w14:paraId="714647D9"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p w14:paraId="303F373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5016"/>
      </w:tblGrid>
      <w:tr w:rsidR="00E127D9" w14:paraId="48E1CDE8" w14:textId="77777777" w:rsidTr="002B2312">
        <w:trPr>
          <w:trHeight w:val="200"/>
        </w:trPr>
        <w:tc>
          <w:tcPr>
            <w:tcW w:w="4000" w:type="dxa"/>
            <w:tcBorders>
              <w:top w:val="single" w:sz="6" w:space="0" w:color="auto"/>
              <w:bottom w:val="single" w:sz="6" w:space="0" w:color="auto"/>
              <w:right w:val="single" w:sz="6" w:space="0" w:color="auto"/>
            </w:tcBorders>
            <w:vAlign w:val="center"/>
          </w:tcPr>
          <w:p w14:paraId="0436C5C1"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444D1F2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5016" w:type="dxa"/>
            <w:tcBorders>
              <w:top w:val="single" w:sz="6" w:space="0" w:color="auto"/>
              <w:left w:val="single" w:sz="6" w:space="0" w:color="auto"/>
              <w:bottom w:val="single" w:sz="6" w:space="0" w:color="auto"/>
            </w:tcBorders>
            <w:vAlign w:val="center"/>
          </w:tcPr>
          <w:p w14:paraId="5DB020A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E127D9" w14:paraId="6FE1B5FF" w14:textId="77777777" w:rsidTr="002B2312">
        <w:trPr>
          <w:trHeight w:val="200"/>
        </w:trPr>
        <w:tc>
          <w:tcPr>
            <w:tcW w:w="10516" w:type="dxa"/>
            <w:gridSpan w:val="3"/>
            <w:tcBorders>
              <w:top w:val="single" w:sz="6" w:space="0" w:color="auto"/>
              <w:bottom w:val="single" w:sz="6" w:space="0" w:color="auto"/>
            </w:tcBorders>
          </w:tcPr>
          <w:p w14:paraId="19A5274F"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E127D9" w14:paraId="72CDFE62" w14:textId="77777777" w:rsidTr="002B2312">
        <w:trPr>
          <w:trHeight w:val="200"/>
        </w:trPr>
        <w:tc>
          <w:tcPr>
            <w:tcW w:w="4000" w:type="dxa"/>
            <w:tcBorders>
              <w:top w:val="single" w:sz="6" w:space="0" w:color="auto"/>
              <w:bottom w:val="single" w:sz="6" w:space="0" w:color="auto"/>
              <w:right w:val="single" w:sz="6" w:space="0" w:color="auto"/>
            </w:tcBorders>
          </w:tcPr>
          <w:p w14:paraId="410FEF9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1B67931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6F823F9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E127D9" w14:paraId="48FB42A7" w14:textId="77777777" w:rsidTr="002B2312">
        <w:trPr>
          <w:trHeight w:val="200"/>
        </w:trPr>
        <w:tc>
          <w:tcPr>
            <w:tcW w:w="10516" w:type="dxa"/>
            <w:gridSpan w:val="3"/>
            <w:tcBorders>
              <w:top w:val="single" w:sz="6" w:space="0" w:color="auto"/>
              <w:bottom w:val="single" w:sz="6" w:space="0" w:color="auto"/>
            </w:tcBorders>
          </w:tcPr>
          <w:p w14:paraId="63A4EBE9"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E127D9" w14:paraId="5381246F" w14:textId="77777777" w:rsidTr="002B2312">
        <w:trPr>
          <w:trHeight w:val="200"/>
        </w:trPr>
        <w:tc>
          <w:tcPr>
            <w:tcW w:w="4000" w:type="dxa"/>
            <w:tcBorders>
              <w:top w:val="single" w:sz="6" w:space="0" w:color="auto"/>
              <w:bottom w:val="single" w:sz="6" w:space="0" w:color="auto"/>
              <w:right w:val="single" w:sz="6" w:space="0" w:color="auto"/>
            </w:tcBorders>
          </w:tcPr>
          <w:p w14:paraId="6A38E7E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242607C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6204215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акцiонерiв, визначений законом. </w:t>
            </w:r>
          </w:p>
        </w:tc>
      </w:tr>
      <w:tr w:rsidR="00E127D9" w14:paraId="2AFE214F" w14:textId="77777777" w:rsidTr="002B2312">
        <w:trPr>
          <w:trHeight w:val="200"/>
        </w:trPr>
        <w:tc>
          <w:tcPr>
            <w:tcW w:w="4000" w:type="dxa"/>
            <w:tcBorders>
              <w:top w:val="single" w:sz="6" w:space="0" w:color="auto"/>
              <w:bottom w:val="single" w:sz="6" w:space="0" w:color="auto"/>
              <w:right w:val="single" w:sz="6" w:space="0" w:color="auto"/>
            </w:tcBorders>
          </w:tcPr>
          <w:p w14:paraId="1C5F97E2"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1A527F9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69F65A96"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передбачений однаковий обсяг прав акцiонерiв вiдповiдно до закону незалежно вiд кiлькостi акцiй, якими вони володiють.</w:t>
            </w:r>
          </w:p>
        </w:tc>
      </w:tr>
      <w:tr w:rsidR="00E127D9" w14:paraId="17642F41" w14:textId="77777777" w:rsidTr="002B2312">
        <w:trPr>
          <w:trHeight w:val="200"/>
        </w:trPr>
        <w:tc>
          <w:tcPr>
            <w:tcW w:w="10516" w:type="dxa"/>
            <w:gridSpan w:val="3"/>
            <w:tcBorders>
              <w:top w:val="single" w:sz="6" w:space="0" w:color="auto"/>
              <w:bottom w:val="single" w:sz="6" w:space="0" w:color="auto"/>
            </w:tcBorders>
          </w:tcPr>
          <w:p w14:paraId="72508DFE"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E127D9" w14:paraId="626A3E5A" w14:textId="77777777" w:rsidTr="002B2312">
        <w:trPr>
          <w:trHeight w:val="200"/>
        </w:trPr>
        <w:tc>
          <w:tcPr>
            <w:tcW w:w="4000" w:type="dxa"/>
            <w:tcBorders>
              <w:top w:val="single" w:sz="6" w:space="0" w:color="auto"/>
              <w:bottom w:val="single" w:sz="6" w:space="0" w:color="auto"/>
              <w:right w:val="single" w:sz="6" w:space="0" w:color="auto"/>
            </w:tcBorders>
          </w:tcPr>
          <w:p w14:paraId="79758C5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2D9569C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5808BDE7"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w:t>
            </w:r>
          </w:p>
        </w:tc>
      </w:tr>
      <w:tr w:rsidR="00E127D9" w14:paraId="0F9369D6" w14:textId="77777777" w:rsidTr="002B2312">
        <w:trPr>
          <w:trHeight w:val="200"/>
        </w:trPr>
        <w:tc>
          <w:tcPr>
            <w:tcW w:w="4000" w:type="dxa"/>
            <w:tcBorders>
              <w:top w:val="single" w:sz="6" w:space="0" w:color="auto"/>
              <w:bottom w:val="single" w:sz="6" w:space="0" w:color="auto"/>
              <w:right w:val="single" w:sz="6" w:space="0" w:color="auto"/>
            </w:tcBorders>
          </w:tcPr>
          <w:p w14:paraId="20E6F11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56BAE20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A7D2F7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Бiографiчнi данi про кандидатiв до складу органiв управлiння розкриваються у бюлетенi для кумулятивного голосування (у випадку обрання членiв наглядової ради), який згiдно чинного законодавства оприлюднюється (розкривається) не пiзнiше нiж за 4 днi до дати зборiв. В разi прийняття Загальними зборами та Наглядовою радою рiшення про змiну iнших посадових осiб Товариства, бiографiчнi данi розкриваються в особливiй iнформацiї, яка оприлюднюється на сайтi Товариства пiсля прийняття рiшення. Вiдхилення понад визначенi законодавством вимоги вiдсутнi.</w:t>
            </w:r>
          </w:p>
        </w:tc>
      </w:tr>
      <w:tr w:rsidR="00E127D9" w14:paraId="5735A093" w14:textId="77777777" w:rsidTr="002B2312">
        <w:trPr>
          <w:trHeight w:val="200"/>
        </w:trPr>
        <w:tc>
          <w:tcPr>
            <w:tcW w:w="4000" w:type="dxa"/>
            <w:tcBorders>
              <w:top w:val="single" w:sz="6" w:space="0" w:color="auto"/>
              <w:bottom w:val="single" w:sz="6" w:space="0" w:color="auto"/>
              <w:right w:val="single" w:sz="6" w:space="0" w:color="auto"/>
            </w:tcBorders>
          </w:tcPr>
          <w:p w14:paraId="254FFCA7"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w:t>
            </w:r>
            <w:r>
              <w:rPr>
                <w:rFonts w:ascii="Times New Roman CYR" w:hAnsi="Times New Roman CYR" w:cs="Times New Roman CYR"/>
                <w:sz w:val="24"/>
                <w:szCs w:val="24"/>
              </w:rPr>
              <w:lastRenderedPageBreak/>
              <w:t>зв'язку тощо)</w:t>
            </w:r>
          </w:p>
        </w:tc>
        <w:tc>
          <w:tcPr>
            <w:tcW w:w="1500" w:type="dxa"/>
            <w:tcBorders>
              <w:top w:val="single" w:sz="6" w:space="0" w:color="auto"/>
              <w:left w:val="single" w:sz="6" w:space="0" w:color="auto"/>
              <w:bottom w:val="single" w:sz="6" w:space="0" w:color="auto"/>
              <w:right w:val="single" w:sz="6" w:space="0" w:color="auto"/>
            </w:tcBorders>
          </w:tcPr>
          <w:p w14:paraId="089C583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016" w:type="dxa"/>
            <w:tcBorders>
              <w:top w:val="single" w:sz="6" w:space="0" w:color="auto"/>
              <w:left w:val="single" w:sz="6" w:space="0" w:color="auto"/>
              <w:bottom w:val="single" w:sz="6" w:space="0" w:color="auto"/>
            </w:tcBorders>
          </w:tcPr>
          <w:p w14:paraId="70F08BF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Для вирiшення будь-яких питань, що належать до компетенцiї Загальних зборiв акцiонерiв, можуть проводитися дистанцiйнi Загальнi збори акцiонерiв. У такому разi, волевиявлення акцiонерiв фiксується шляхом опитування, що проводиться через </w:t>
            </w:r>
            <w:r>
              <w:rPr>
                <w:rFonts w:ascii="Times New Roman CYR" w:hAnsi="Times New Roman CYR" w:cs="Times New Roman CYR"/>
                <w:sz w:val="24"/>
                <w:szCs w:val="24"/>
              </w:rPr>
              <w:lastRenderedPageBreak/>
              <w:t>депозитарну систему України. Документи, необхiднi для прийняття рiшень з питань, включених до проєкту порядку денного та порядку денного, надаються акцiонеру в тому числi в електроннiй формi на його запит, який був направлений акцiонером на офiцiйну електронну пошту Товариства.</w:t>
            </w:r>
          </w:p>
        </w:tc>
      </w:tr>
      <w:tr w:rsidR="00E127D9" w14:paraId="4E6E777D" w14:textId="77777777" w:rsidTr="002B2312">
        <w:trPr>
          <w:trHeight w:val="200"/>
        </w:trPr>
        <w:tc>
          <w:tcPr>
            <w:tcW w:w="4000" w:type="dxa"/>
            <w:tcBorders>
              <w:top w:val="single" w:sz="6" w:space="0" w:color="auto"/>
              <w:bottom w:val="single" w:sz="6" w:space="0" w:color="auto"/>
              <w:right w:val="single" w:sz="6" w:space="0" w:color="auto"/>
            </w:tcBorders>
          </w:tcPr>
          <w:p w14:paraId="3F5E0357"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14B2F59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083E17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не передбачеється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можуть бути присутнi  директор, представник аудитора, iншi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E127D9" w14:paraId="51C51314" w14:textId="77777777" w:rsidTr="002B2312">
        <w:trPr>
          <w:trHeight w:val="200"/>
        </w:trPr>
        <w:tc>
          <w:tcPr>
            <w:tcW w:w="4000" w:type="dxa"/>
            <w:tcBorders>
              <w:top w:val="single" w:sz="6" w:space="0" w:color="auto"/>
              <w:bottom w:val="single" w:sz="6" w:space="0" w:color="auto"/>
              <w:right w:val="single" w:sz="6" w:space="0" w:color="auto"/>
            </w:tcBorders>
          </w:tcPr>
          <w:p w14:paraId="7EEAD2A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119FF4C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407E8BC6"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Акцiонери, якi беруть участь в очних Загальних зборах акцiонерiв, мають можливiсть ставити уснi та/або письмовi запитання стосовно питань порядку денного i отримувати вiдповiдi на них. Розгляд питань порядку денного очних Загальних зборiв вiдбувається за регламентом.  </w:t>
            </w:r>
          </w:p>
        </w:tc>
      </w:tr>
      <w:tr w:rsidR="00E127D9" w14:paraId="0C392603" w14:textId="77777777" w:rsidTr="002B2312">
        <w:trPr>
          <w:trHeight w:val="200"/>
        </w:trPr>
        <w:tc>
          <w:tcPr>
            <w:tcW w:w="4000" w:type="dxa"/>
            <w:tcBorders>
              <w:top w:val="single" w:sz="6" w:space="0" w:color="auto"/>
              <w:bottom w:val="single" w:sz="6" w:space="0" w:color="auto"/>
              <w:right w:val="single" w:sz="6" w:space="0" w:color="auto"/>
            </w:tcBorders>
          </w:tcPr>
          <w:p w14:paraId="1079D28A"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2C8EBDA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7B0F122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акцiонерiв визначено Положенням про загальнi збори акцiонерiв.</w:t>
            </w:r>
          </w:p>
        </w:tc>
      </w:tr>
      <w:tr w:rsidR="00E127D9" w14:paraId="4E5E101C" w14:textId="77777777" w:rsidTr="002B2312">
        <w:trPr>
          <w:trHeight w:val="200"/>
        </w:trPr>
        <w:tc>
          <w:tcPr>
            <w:tcW w:w="4000" w:type="dxa"/>
            <w:tcBorders>
              <w:top w:val="single" w:sz="6" w:space="0" w:color="auto"/>
              <w:bottom w:val="single" w:sz="6" w:space="0" w:color="auto"/>
              <w:right w:val="single" w:sz="6" w:space="0" w:color="auto"/>
            </w:tcBorders>
          </w:tcPr>
          <w:p w14:paraId="0773F6A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6CAACB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85134A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E127D9" w14:paraId="33E40DF5" w14:textId="77777777" w:rsidTr="002B2312">
        <w:trPr>
          <w:trHeight w:val="200"/>
        </w:trPr>
        <w:tc>
          <w:tcPr>
            <w:tcW w:w="4000" w:type="dxa"/>
            <w:tcBorders>
              <w:top w:val="single" w:sz="6" w:space="0" w:color="auto"/>
              <w:bottom w:val="single" w:sz="6" w:space="0" w:color="auto"/>
              <w:right w:val="single" w:sz="6" w:space="0" w:color="auto"/>
            </w:tcBorders>
          </w:tcPr>
          <w:p w14:paraId="099CDE6A"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Адреса вебсайту особи забезпечує надання всієї інформації, яка необхідна акціонерам для сприяння їх участі у загальних зборах та </w:t>
            </w:r>
            <w:r>
              <w:rPr>
                <w:rFonts w:ascii="Times New Roman CYR" w:hAnsi="Times New Roman CYR" w:cs="Times New Roman CYR"/>
                <w:sz w:val="24"/>
                <w:szCs w:val="24"/>
              </w:rPr>
              <w:lastRenderedPageBreak/>
              <w:t>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20D2C9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016" w:type="dxa"/>
            <w:tcBorders>
              <w:top w:val="single" w:sz="6" w:space="0" w:color="auto"/>
              <w:left w:val="single" w:sz="6" w:space="0" w:color="auto"/>
              <w:bottom w:val="single" w:sz="6" w:space="0" w:color="auto"/>
            </w:tcBorders>
          </w:tcPr>
          <w:p w14:paraId="2E75BEB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Вебсайт особи забезпечує надання всiєї iнформацiї, яка необхiдна акцiонерам для сприяння їх участi у загальних зборах, та iнформування про рiшення, ухваленi пiд час </w:t>
            </w:r>
            <w:r>
              <w:rPr>
                <w:rFonts w:ascii="Times New Roman CYR" w:hAnsi="Times New Roman CYR" w:cs="Times New Roman CYR"/>
                <w:sz w:val="24"/>
                <w:szCs w:val="24"/>
              </w:rPr>
              <w:lastRenderedPageBreak/>
              <w:t xml:space="preserve">загальних зборiв. </w:t>
            </w:r>
          </w:p>
          <w:p w14:paraId="7622E62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http://chernigivgazbud.pat.ua/documents/informaciya-dlya-akcioneriv-ta-steikholderiv</w:t>
            </w:r>
          </w:p>
        </w:tc>
      </w:tr>
      <w:tr w:rsidR="00E127D9" w14:paraId="2310D95B" w14:textId="77777777" w:rsidTr="002B2312">
        <w:trPr>
          <w:trHeight w:val="200"/>
        </w:trPr>
        <w:tc>
          <w:tcPr>
            <w:tcW w:w="10516" w:type="dxa"/>
            <w:gridSpan w:val="3"/>
            <w:tcBorders>
              <w:top w:val="single" w:sz="6" w:space="0" w:color="auto"/>
              <w:bottom w:val="single" w:sz="6" w:space="0" w:color="auto"/>
            </w:tcBorders>
          </w:tcPr>
          <w:p w14:paraId="4EF834DD"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взаємодія з акціонерами</w:t>
            </w:r>
          </w:p>
        </w:tc>
      </w:tr>
      <w:tr w:rsidR="00E127D9" w14:paraId="7C979317" w14:textId="77777777" w:rsidTr="002B2312">
        <w:trPr>
          <w:trHeight w:val="200"/>
        </w:trPr>
        <w:tc>
          <w:tcPr>
            <w:tcW w:w="4000" w:type="dxa"/>
            <w:tcBorders>
              <w:top w:val="single" w:sz="6" w:space="0" w:color="auto"/>
              <w:bottom w:val="single" w:sz="6" w:space="0" w:color="auto"/>
              <w:right w:val="single" w:sz="6" w:space="0" w:color="auto"/>
            </w:tcBorders>
          </w:tcPr>
          <w:p w14:paraId="586F2E1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3C47B40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5D2F0BA"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чинного законодавства. Вiдхилення вiдсутнi</w:t>
            </w:r>
          </w:p>
          <w:p w14:paraId="2869C42C"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tc>
      </w:tr>
      <w:tr w:rsidR="00E127D9" w14:paraId="4EA842B6" w14:textId="77777777" w:rsidTr="002B2312">
        <w:trPr>
          <w:trHeight w:val="200"/>
        </w:trPr>
        <w:tc>
          <w:tcPr>
            <w:tcW w:w="4000" w:type="dxa"/>
            <w:tcBorders>
              <w:top w:val="single" w:sz="6" w:space="0" w:color="auto"/>
              <w:bottom w:val="single" w:sz="6" w:space="0" w:color="auto"/>
              <w:right w:val="single" w:sz="6" w:space="0" w:color="auto"/>
            </w:tcBorders>
          </w:tcPr>
          <w:p w14:paraId="5DF2C1A7"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44FC1DE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712FE0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Вiддiл з питань взаємодiї з iнвесторми/акцiонерами не створений. Функцiї по взаємодiї з iнвесторами/акцiонерами здiйснює виконавчий орган та наглядова рада в межах їх повноважень. Акцiонери/iнвестори не мають перешкод при зверненнi до емiтента. Вiдхилення понад визначенi законодавством вимоги вiдсутнi.</w:t>
            </w:r>
          </w:p>
        </w:tc>
      </w:tr>
      <w:tr w:rsidR="00E127D9" w14:paraId="25B9033D" w14:textId="77777777" w:rsidTr="002B2312">
        <w:trPr>
          <w:trHeight w:val="200"/>
        </w:trPr>
        <w:tc>
          <w:tcPr>
            <w:tcW w:w="10516" w:type="dxa"/>
            <w:gridSpan w:val="3"/>
            <w:tcBorders>
              <w:top w:val="single" w:sz="6" w:space="0" w:color="auto"/>
              <w:bottom w:val="single" w:sz="6" w:space="0" w:color="auto"/>
            </w:tcBorders>
          </w:tcPr>
          <w:p w14:paraId="281416BC"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E127D9" w14:paraId="359D8E71" w14:textId="77777777" w:rsidTr="002B2312">
        <w:trPr>
          <w:trHeight w:val="200"/>
        </w:trPr>
        <w:tc>
          <w:tcPr>
            <w:tcW w:w="4000" w:type="dxa"/>
            <w:tcBorders>
              <w:top w:val="single" w:sz="6" w:space="0" w:color="auto"/>
              <w:bottom w:val="single" w:sz="6" w:space="0" w:color="auto"/>
              <w:right w:val="single" w:sz="6" w:space="0" w:color="auto"/>
            </w:tcBorders>
          </w:tcPr>
          <w:p w14:paraId="45BE05F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25F6ACA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034AE5D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6B60ABD7"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76AD5A8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376F4E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E127D9" w14:paraId="3E775446" w14:textId="77777777" w:rsidTr="002B2312">
        <w:trPr>
          <w:trHeight w:val="200"/>
        </w:trPr>
        <w:tc>
          <w:tcPr>
            <w:tcW w:w="10516" w:type="dxa"/>
            <w:gridSpan w:val="3"/>
            <w:tcBorders>
              <w:top w:val="single" w:sz="6" w:space="0" w:color="auto"/>
              <w:bottom w:val="single" w:sz="6" w:space="0" w:color="auto"/>
            </w:tcBorders>
          </w:tcPr>
          <w:p w14:paraId="786E6721"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E127D9" w14:paraId="682214CB" w14:textId="77777777" w:rsidTr="002B2312">
        <w:trPr>
          <w:trHeight w:val="200"/>
        </w:trPr>
        <w:tc>
          <w:tcPr>
            <w:tcW w:w="4000" w:type="dxa"/>
            <w:tcBorders>
              <w:top w:val="single" w:sz="6" w:space="0" w:color="auto"/>
              <w:bottom w:val="single" w:sz="6" w:space="0" w:color="auto"/>
              <w:right w:val="single" w:sz="6" w:space="0" w:color="auto"/>
            </w:tcBorders>
          </w:tcPr>
          <w:p w14:paraId="02E8E1D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3B2DAC5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23A0D6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затверджено полiтику взаємодiї зi стейкхолдерами. Вiдхилення понад визначенi законодавством вимоги вiдсутнi.</w:t>
            </w:r>
          </w:p>
        </w:tc>
      </w:tr>
      <w:tr w:rsidR="00E127D9" w14:paraId="627D0C73" w14:textId="77777777" w:rsidTr="002B2312">
        <w:trPr>
          <w:trHeight w:val="200"/>
        </w:trPr>
        <w:tc>
          <w:tcPr>
            <w:tcW w:w="4000" w:type="dxa"/>
            <w:tcBorders>
              <w:top w:val="single" w:sz="6" w:space="0" w:color="auto"/>
              <w:bottom w:val="single" w:sz="6" w:space="0" w:color="auto"/>
              <w:right w:val="single" w:sz="6" w:space="0" w:color="auto"/>
            </w:tcBorders>
          </w:tcPr>
          <w:p w14:paraId="7E8495C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3F739C1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137BDE6"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E127D9" w14:paraId="05ABDDD4" w14:textId="77777777" w:rsidTr="002B2312">
        <w:trPr>
          <w:trHeight w:val="200"/>
        </w:trPr>
        <w:tc>
          <w:tcPr>
            <w:tcW w:w="4000" w:type="dxa"/>
            <w:tcBorders>
              <w:top w:val="single" w:sz="6" w:space="0" w:color="auto"/>
              <w:bottom w:val="single" w:sz="6" w:space="0" w:color="auto"/>
              <w:right w:val="single" w:sz="6" w:space="0" w:color="auto"/>
            </w:tcBorders>
          </w:tcPr>
          <w:p w14:paraId="7253873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097666D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E538897"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E127D9" w14:paraId="4D1411BD" w14:textId="77777777" w:rsidTr="002B2312">
        <w:trPr>
          <w:trHeight w:val="200"/>
        </w:trPr>
        <w:tc>
          <w:tcPr>
            <w:tcW w:w="10516" w:type="dxa"/>
            <w:gridSpan w:val="3"/>
            <w:tcBorders>
              <w:top w:val="single" w:sz="6" w:space="0" w:color="auto"/>
              <w:bottom w:val="single" w:sz="6" w:space="0" w:color="auto"/>
            </w:tcBorders>
          </w:tcPr>
          <w:p w14:paraId="2D69C0BE"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E127D9" w14:paraId="40020197" w14:textId="77777777" w:rsidTr="002B2312">
        <w:trPr>
          <w:trHeight w:val="200"/>
        </w:trPr>
        <w:tc>
          <w:tcPr>
            <w:tcW w:w="4000" w:type="dxa"/>
            <w:tcBorders>
              <w:top w:val="single" w:sz="6" w:space="0" w:color="auto"/>
              <w:bottom w:val="single" w:sz="6" w:space="0" w:color="auto"/>
              <w:right w:val="single" w:sz="6" w:space="0" w:color="auto"/>
            </w:tcBorders>
          </w:tcPr>
          <w:p w14:paraId="15F95BE6"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1A47510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3CFC8EE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бiльш нiж 3 iнших юридичних особах.</w:t>
            </w:r>
          </w:p>
        </w:tc>
      </w:tr>
      <w:tr w:rsidR="00E127D9" w14:paraId="3BF8A272" w14:textId="77777777" w:rsidTr="002B2312">
        <w:trPr>
          <w:trHeight w:val="200"/>
        </w:trPr>
        <w:tc>
          <w:tcPr>
            <w:tcW w:w="4000" w:type="dxa"/>
            <w:tcBorders>
              <w:top w:val="single" w:sz="6" w:space="0" w:color="auto"/>
              <w:bottom w:val="single" w:sz="6" w:space="0" w:color="auto"/>
              <w:right w:val="single" w:sz="6" w:space="0" w:color="auto"/>
            </w:tcBorders>
          </w:tcPr>
          <w:p w14:paraId="2803CC02"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34B62D8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4BFCCAB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Окремий облiк вiдвiдувань не ведеться. </w:t>
            </w:r>
          </w:p>
        </w:tc>
      </w:tr>
      <w:tr w:rsidR="00E127D9" w14:paraId="6F436D00" w14:textId="77777777" w:rsidTr="002B2312">
        <w:trPr>
          <w:trHeight w:val="200"/>
        </w:trPr>
        <w:tc>
          <w:tcPr>
            <w:tcW w:w="4000" w:type="dxa"/>
            <w:tcBorders>
              <w:top w:val="single" w:sz="6" w:space="0" w:color="auto"/>
              <w:bottom w:val="single" w:sz="6" w:space="0" w:color="auto"/>
              <w:right w:val="single" w:sz="6" w:space="0" w:color="auto"/>
            </w:tcBorders>
          </w:tcPr>
          <w:p w14:paraId="4C7CC77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69FC976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A48A08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E127D9" w14:paraId="1095F27A" w14:textId="77777777" w:rsidTr="002B2312">
        <w:trPr>
          <w:trHeight w:val="200"/>
        </w:trPr>
        <w:tc>
          <w:tcPr>
            <w:tcW w:w="4000" w:type="dxa"/>
            <w:tcBorders>
              <w:top w:val="single" w:sz="6" w:space="0" w:color="auto"/>
              <w:bottom w:val="single" w:sz="6" w:space="0" w:color="auto"/>
              <w:right w:val="single" w:sz="6" w:space="0" w:color="auto"/>
            </w:tcBorders>
          </w:tcPr>
          <w:p w14:paraId="08B992E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5245BC8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585D5BC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директором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E127D9" w14:paraId="1F60CD4A" w14:textId="77777777" w:rsidTr="002B2312">
        <w:trPr>
          <w:trHeight w:val="200"/>
        </w:trPr>
        <w:tc>
          <w:tcPr>
            <w:tcW w:w="4000" w:type="dxa"/>
            <w:tcBorders>
              <w:top w:val="single" w:sz="6" w:space="0" w:color="auto"/>
              <w:bottom w:val="single" w:sz="6" w:space="0" w:color="auto"/>
              <w:right w:val="single" w:sz="6" w:space="0" w:color="auto"/>
            </w:tcBorders>
          </w:tcPr>
          <w:p w14:paraId="6383F35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581BDD5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40087442"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здiйснює систематичний контроль за дiяльнiстю емiтента та його Виконавчого органу шляхом проведення засiдань, доведення планiв, заслуховування звiтiв виконавчого органу щодо їх виконання. Наглядова рада регулярно розглядає звiти директора та затверджує рiчний звiт виконавчого органу.</w:t>
            </w:r>
          </w:p>
        </w:tc>
      </w:tr>
      <w:tr w:rsidR="00E127D9" w14:paraId="5BC13E38" w14:textId="77777777" w:rsidTr="002B2312">
        <w:trPr>
          <w:trHeight w:val="200"/>
        </w:trPr>
        <w:tc>
          <w:tcPr>
            <w:tcW w:w="4000" w:type="dxa"/>
            <w:tcBorders>
              <w:top w:val="single" w:sz="6" w:space="0" w:color="auto"/>
              <w:bottom w:val="single" w:sz="6" w:space="0" w:color="auto"/>
              <w:right w:val="single" w:sz="6" w:space="0" w:color="auto"/>
            </w:tcBorders>
          </w:tcPr>
          <w:p w14:paraId="5FB0440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082ED0E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0712152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E127D9" w14:paraId="25BC2C43" w14:textId="77777777" w:rsidTr="002B2312">
        <w:trPr>
          <w:trHeight w:val="200"/>
        </w:trPr>
        <w:tc>
          <w:tcPr>
            <w:tcW w:w="4000" w:type="dxa"/>
            <w:tcBorders>
              <w:top w:val="single" w:sz="6" w:space="0" w:color="auto"/>
              <w:bottom w:val="single" w:sz="6" w:space="0" w:color="auto"/>
              <w:right w:val="single" w:sz="6" w:space="0" w:color="auto"/>
            </w:tcBorders>
          </w:tcPr>
          <w:p w14:paraId="1F7CE32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15223B5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5D4B1D9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Кiлькiсний склад наглядової ради i навички членiв наглядової ради вiдповiдають потребам особи, її розмiру та ступеню складностi її дiяльностi. </w:t>
            </w:r>
          </w:p>
        </w:tc>
      </w:tr>
      <w:tr w:rsidR="00E127D9" w14:paraId="2680BF81" w14:textId="77777777" w:rsidTr="002B2312">
        <w:trPr>
          <w:trHeight w:val="200"/>
        </w:trPr>
        <w:tc>
          <w:tcPr>
            <w:tcW w:w="4000" w:type="dxa"/>
            <w:tcBorders>
              <w:top w:val="single" w:sz="6" w:space="0" w:color="auto"/>
              <w:bottom w:val="single" w:sz="6" w:space="0" w:color="auto"/>
              <w:right w:val="single" w:sz="6" w:space="0" w:color="auto"/>
            </w:tcBorders>
          </w:tcPr>
          <w:p w14:paraId="3EFAD577"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визначені і регулярно переглядаються </w:t>
            </w:r>
            <w:r>
              <w:rPr>
                <w:rFonts w:ascii="Times New Roman CYR" w:hAnsi="Times New Roman CYR" w:cs="Times New Roman CYR"/>
                <w:sz w:val="24"/>
                <w:szCs w:val="24"/>
              </w:rPr>
              <w:lastRenderedPageBreak/>
              <w:t>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7DC08E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016" w:type="dxa"/>
            <w:tcBorders>
              <w:top w:val="single" w:sz="6" w:space="0" w:color="auto"/>
              <w:left w:val="single" w:sz="6" w:space="0" w:color="auto"/>
              <w:bottom w:val="single" w:sz="6" w:space="0" w:color="auto"/>
            </w:tcBorders>
          </w:tcPr>
          <w:p w14:paraId="0F4D60A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Квалiфiкацiйнi вимоги до кандидатiв у члени наглядової ради окремим документом не </w:t>
            </w:r>
            <w:r>
              <w:rPr>
                <w:rFonts w:ascii="Times New Roman CYR" w:hAnsi="Times New Roman CYR" w:cs="Times New Roman CYR"/>
                <w:sz w:val="24"/>
                <w:szCs w:val="24"/>
              </w:rPr>
              <w:lastRenderedPageBreak/>
              <w:t>визначенi.  Вiдхилення понад визначенi законодавством вимоги вiдсутнi.</w:t>
            </w:r>
          </w:p>
        </w:tc>
      </w:tr>
      <w:tr w:rsidR="00E127D9" w14:paraId="76F12B2C" w14:textId="77777777" w:rsidTr="002B2312">
        <w:trPr>
          <w:trHeight w:val="200"/>
        </w:trPr>
        <w:tc>
          <w:tcPr>
            <w:tcW w:w="4000" w:type="dxa"/>
            <w:tcBorders>
              <w:top w:val="single" w:sz="6" w:space="0" w:color="auto"/>
              <w:bottom w:val="single" w:sz="6" w:space="0" w:color="auto"/>
              <w:right w:val="single" w:sz="6" w:space="0" w:color="auto"/>
            </w:tcBorders>
          </w:tcPr>
          <w:p w14:paraId="343F887D"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0463E7F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07C6F6A7"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обираються Загальними зборами акцiонерiв шляхом кумулятивного голосування серед кандидатiв, запропонованих акцiонерами та особами, якi мають на це право,  акцiонерами, якi зареєструвалися для участi у Загальних зборах та є власниками голосуючих iз зазначеного питання акцiй згiдно чинного законодавства. Члени Наглядової ради обираються Загальними зборами у складi трьох осiб на строк - три роки.  При вiдборi  та призначеннi членiв наглядової ради враховуються професiйнi якостi, досягнення i вiдповiдностi кандидатiв конкретним критерiям, а також з урахуванням необхiдностi перiодичного оновлення складу. </w:t>
            </w:r>
          </w:p>
        </w:tc>
      </w:tr>
      <w:tr w:rsidR="00E127D9" w14:paraId="5E9597A1" w14:textId="77777777" w:rsidTr="002B2312">
        <w:trPr>
          <w:trHeight w:val="200"/>
        </w:trPr>
        <w:tc>
          <w:tcPr>
            <w:tcW w:w="4000" w:type="dxa"/>
            <w:tcBorders>
              <w:top w:val="single" w:sz="6" w:space="0" w:color="auto"/>
              <w:bottom w:val="single" w:sz="6" w:space="0" w:color="auto"/>
              <w:right w:val="single" w:sz="6" w:space="0" w:color="auto"/>
            </w:tcBorders>
          </w:tcPr>
          <w:p w14:paraId="1D12344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5E6BE32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BF62FD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E127D9" w14:paraId="6539CEDD" w14:textId="77777777" w:rsidTr="002B2312">
        <w:trPr>
          <w:trHeight w:val="200"/>
        </w:trPr>
        <w:tc>
          <w:tcPr>
            <w:tcW w:w="4000" w:type="dxa"/>
            <w:tcBorders>
              <w:top w:val="single" w:sz="6" w:space="0" w:color="auto"/>
              <w:bottom w:val="single" w:sz="6" w:space="0" w:color="auto"/>
              <w:right w:val="single" w:sz="6" w:space="0" w:color="auto"/>
            </w:tcBorders>
          </w:tcPr>
          <w:p w14:paraId="2BE6DD92"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52CEFAF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97E8FC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375F7C8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tc>
      </w:tr>
      <w:tr w:rsidR="00E127D9" w14:paraId="1C576BE3" w14:textId="77777777" w:rsidTr="002B2312">
        <w:trPr>
          <w:trHeight w:val="200"/>
        </w:trPr>
        <w:tc>
          <w:tcPr>
            <w:tcW w:w="4000" w:type="dxa"/>
            <w:tcBorders>
              <w:top w:val="single" w:sz="6" w:space="0" w:color="auto"/>
              <w:bottom w:val="single" w:sz="6" w:space="0" w:color="auto"/>
              <w:right w:val="single" w:sz="6" w:space="0" w:color="auto"/>
            </w:tcBorders>
          </w:tcPr>
          <w:p w14:paraId="75C1E37A"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2A40AE7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0E70E6E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E127D9" w14:paraId="5A4BBC05" w14:textId="77777777" w:rsidTr="002B2312">
        <w:trPr>
          <w:trHeight w:val="200"/>
        </w:trPr>
        <w:tc>
          <w:tcPr>
            <w:tcW w:w="4000" w:type="dxa"/>
            <w:tcBorders>
              <w:top w:val="single" w:sz="6" w:space="0" w:color="auto"/>
              <w:bottom w:val="single" w:sz="6" w:space="0" w:color="auto"/>
              <w:right w:val="single" w:sz="6" w:space="0" w:color="auto"/>
            </w:tcBorders>
          </w:tcPr>
          <w:p w14:paraId="60D2A4E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C0C152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694ECC2"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E127D9" w14:paraId="62AE91DF" w14:textId="77777777" w:rsidTr="002B2312">
        <w:trPr>
          <w:trHeight w:val="200"/>
        </w:trPr>
        <w:tc>
          <w:tcPr>
            <w:tcW w:w="4000" w:type="dxa"/>
            <w:tcBorders>
              <w:top w:val="single" w:sz="6" w:space="0" w:color="auto"/>
              <w:bottom w:val="single" w:sz="6" w:space="0" w:color="auto"/>
              <w:right w:val="single" w:sz="6" w:space="0" w:color="auto"/>
            </w:tcBorders>
          </w:tcPr>
          <w:p w14:paraId="2678FB16"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A454AB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1F50328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3 особи. На  кiнець звiтного перiоду: 2 чоловiки та 1 жiнка. Представники однiєї статi складають 33%, iншої - 67 %. Вiдхилення понад визначенi законодавством вимоги вiдсутнi.</w:t>
            </w:r>
          </w:p>
        </w:tc>
      </w:tr>
      <w:tr w:rsidR="00E127D9" w14:paraId="683D0C31" w14:textId="77777777" w:rsidTr="002B2312">
        <w:trPr>
          <w:trHeight w:val="200"/>
        </w:trPr>
        <w:tc>
          <w:tcPr>
            <w:tcW w:w="4000" w:type="dxa"/>
            <w:tcBorders>
              <w:top w:val="single" w:sz="6" w:space="0" w:color="auto"/>
              <w:bottom w:val="single" w:sz="6" w:space="0" w:color="auto"/>
              <w:right w:val="single" w:sz="6" w:space="0" w:color="auto"/>
            </w:tcBorders>
          </w:tcPr>
          <w:p w14:paraId="5E1F006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665EB0C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9B0A1D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Незалежнi члени наглядової ради вiдсутнi. Наявнiсть незалежних членiв наглядової ради не є обов'язковою для цього товариства. </w:t>
            </w:r>
            <w:r>
              <w:rPr>
                <w:rFonts w:ascii="Times New Roman CYR" w:hAnsi="Times New Roman CYR" w:cs="Times New Roman CYR"/>
                <w:sz w:val="24"/>
                <w:szCs w:val="24"/>
              </w:rPr>
              <w:lastRenderedPageBreak/>
              <w:t>Вiдхилення понад визначенi законодавством вимоги вiдсутнi.</w:t>
            </w:r>
          </w:p>
        </w:tc>
      </w:tr>
      <w:tr w:rsidR="00E127D9" w14:paraId="4FB8C2E8" w14:textId="77777777" w:rsidTr="002B2312">
        <w:trPr>
          <w:trHeight w:val="200"/>
        </w:trPr>
        <w:tc>
          <w:tcPr>
            <w:tcW w:w="4000" w:type="dxa"/>
            <w:tcBorders>
              <w:top w:val="single" w:sz="6" w:space="0" w:color="auto"/>
              <w:bottom w:val="single" w:sz="6" w:space="0" w:color="auto"/>
              <w:right w:val="single" w:sz="6" w:space="0" w:color="auto"/>
            </w:tcBorders>
          </w:tcPr>
          <w:p w14:paraId="0909AD4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Члени наглядової ради проходять вступний тренінг після їх обрання, який серед іншого покриває:</w:t>
            </w:r>
          </w:p>
          <w:p w14:paraId="5348A7A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2555648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57FD555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2CC0F34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0142D05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7B3FDE7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5C45756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6FB612C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6FB9A7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D617B0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проходять ступний тренiнг пiсля їх обрання. Вiдхилення понад визначенi законодавством вимоги вiдсутнi.</w:t>
            </w:r>
          </w:p>
        </w:tc>
      </w:tr>
      <w:tr w:rsidR="00E127D9" w14:paraId="3AF4E658" w14:textId="77777777" w:rsidTr="002B2312">
        <w:trPr>
          <w:trHeight w:val="200"/>
        </w:trPr>
        <w:tc>
          <w:tcPr>
            <w:tcW w:w="4000" w:type="dxa"/>
            <w:tcBorders>
              <w:top w:val="single" w:sz="6" w:space="0" w:color="auto"/>
              <w:bottom w:val="single" w:sz="6" w:space="0" w:color="auto"/>
              <w:right w:val="single" w:sz="6" w:space="0" w:color="auto"/>
            </w:tcBorders>
          </w:tcPr>
          <w:p w14:paraId="7E1A2DB2"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4D5809B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57880E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розробляє план навчання для її членiв. Вiдхилення понад визначенi законодавством вимоги вiдсутнi.</w:t>
            </w:r>
          </w:p>
        </w:tc>
      </w:tr>
      <w:tr w:rsidR="00E127D9" w14:paraId="4874C89E" w14:textId="77777777" w:rsidTr="002B2312">
        <w:trPr>
          <w:trHeight w:val="200"/>
        </w:trPr>
        <w:tc>
          <w:tcPr>
            <w:tcW w:w="4000" w:type="dxa"/>
            <w:tcBorders>
              <w:top w:val="single" w:sz="6" w:space="0" w:color="auto"/>
              <w:bottom w:val="single" w:sz="6" w:space="0" w:color="auto"/>
              <w:right w:val="single" w:sz="6" w:space="0" w:color="auto"/>
            </w:tcBorders>
          </w:tcPr>
          <w:p w14:paraId="6035970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02F0F32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0AD6E7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кумулятивним голосуванням на загальних зборах акцiонерiв. Незалежнi члени наглядової ради вiдсутнi. Вiдхилення понад визначенi законодавством вимоги вiдсутнi.</w:t>
            </w:r>
          </w:p>
        </w:tc>
      </w:tr>
      <w:tr w:rsidR="00E127D9" w14:paraId="5FE23F9B" w14:textId="77777777" w:rsidTr="002B2312">
        <w:trPr>
          <w:trHeight w:val="200"/>
        </w:trPr>
        <w:tc>
          <w:tcPr>
            <w:tcW w:w="4000" w:type="dxa"/>
            <w:tcBorders>
              <w:top w:val="single" w:sz="6" w:space="0" w:color="auto"/>
              <w:bottom w:val="single" w:sz="6" w:space="0" w:color="auto"/>
              <w:right w:val="single" w:sz="6" w:space="0" w:color="auto"/>
            </w:tcBorders>
          </w:tcPr>
          <w:p w14:paraId="4341351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379E3EB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4CD9F03D"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Головi наглядової ради забезпечено можливiсть для комунiкацiї з акцiонерами, в тому числi мажоритарними. Обмежень немає</w:t>
            </w:r>
          </w:p>
        </w:tc>
      </w:tr>
      <w:tr w:rsidR="00E127D9" w14:paraId="3E23906A" w14:textId="77777777" w:rsidTr="002B2312">
        <w:trPr>
          <w:trHeight w:val="200"/>
        </w:trPr>
        <w:tc>
          <w:tcPr>
            <w:tcW w:w="4000" w:type="dxa"/>
            <w:tcBorders>
              <w:top w:val="single" w:sz="6" w:space="0" w:color="auto"/>
              <w:bottom w:val="single" w:sz="6" w:space="0" w:color="auto"/>
              <w:right w:val="single" w:sz="6" w:space="0" w:color="auto"/>
            </w:tcBorders>
          </w:tcPr>
          <w:p w14:paraId="05AF094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2703DF2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5A95C14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визначаються у Статутi та Положеннi про Наглядову раду.</w:t>
            </w:r>
          </w:p>
        </w:tc>
      </w:tr>
      <w:tr w:rsidR="00E127D9" w14:paraId="6D60A4E9" w14:textId="77777777" w:rsidTr="002B2312">
        <w:trPr>
          <w:trHeight w:val="200"/>
        </w:trPr>
        <w:tc>
          <w:tcPr>
            <w:tcW w:w="4000" w:type="dxa"/>
            <w:tcBorders>
              <w:top w:val="single" w:sz="6" w:space="0" w:color="auto"/>
              <w:bottom w:val="single" w:sz="6" w:space="0" w:color="auto"/>
              <w:right w:val="single" w:sz="6" w:space="0" w:color="auto"/>
            </w:tcBorders>
          </w:tcPr>
          <w:p w14:paraId="7567F60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3055EA8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B13B05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Посаду корпоративного секретаря не створено. Корпоративний секретар не призначався. Вiдхилення понад визначенi законодавством вимоги вiдсутнi.</w:t>
            </w:r>
          </w:p>
        </w:tc>
      </w:tr>
      <w:tr w:rsidR="00E127D9" w14:paraId="2E3A9D19" w14:textId="77777777" w:rsidTr="002B2312">
        <w:trPr>
          <w:trHeight w:val="200"/>
        </w:trPr>
        <w:tc>
          <w:tcPr>
            <w:tcW w:w="10516" w:type="dxa"/>
            <w:gridSpan w:val="3"/>
            <w:tcBorders>
              <w:top w:val="single" w:sz="6" w:space="0" w:color="auto"/>
              <w:bottom w:val="single" w:sz="6" w:space="0" w:color="auto"/>
            </w:tcBorders>
          </w:tcPr>
          <w:p w14:paraId="2FA37E8C"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E127D9" w14:paraId="3E658BA5" w14:textId="77777777" w:rsidTr="002B2312">
        <w:trPr>
          <w:trHeight w:val="200"/>
        </w:trPr>
        <w:tc>
          <w:tcPr>
            <w:tcW w:w="4000" w:type="dxa"/>
            <w:tcBorders>
              <w:top w:val="single" w:sz="6" w:space="0" w:color="auto"/>
              <w:bottom w:val="single" w:sz="6" w:space="0" w:color="auto"/>
              <w:right w:val="single" w:sz="6" w:space="0" w:color="auto"/>
            </w:tcBorders>
          </w:tcPr>
          <w:p w14:paraId="19A9929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196866E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5411F9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наглядовою радою не створювалися. Вiдхилення понад визначенi законодавством вимоги вiдсутнi.</w:t>
            </w:r>
          </w:p>
        </w:tc>
      </w:tr>
      <w:tr w:rsidR="00E127D9" w14:paraId="7444D087" w14:textId="77777777" w:rsidTr="002B2312">
        <w:trPr>
          <w:trHeight w:val="200"/>
        </w:trPr>
        <w:tc>
          <w:tcPr>
            <w:tcW w:w="4000" w:type="dxa"/>
            <w:tcBorders>
              <w:top w:val="single" w:sz="6" w:space="0" w:color="auto"/>
              <w:bottom w:val="single" w:sz="6" w:space="0" w:color="auto"/>
              <w:right w:val="single" w:sz="6" w:space="0" w:color="auto"/>
            </w:tcBorders>
          </w:tcPr>
          <w:p w14:paraId="58AAFDB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питань аудиту складається з незалежних членів наглядової ради, які мають знання у сфері фінансів, галузевий досвід та досвід </w:t>
            </w:r>
            <w:r>
              <w:rPr>
                <w:rFonts w:ascii="Times New Roman CYR" w:hAnsi="Times New Roman CYR" w:cs="Times New Roman CYR"/>
                <w:sz w:val="24"/>
                <w:szCs w:val="24"/>
              </w:rPr>
              <w:lastRenderedPageBreak/>
              <w:t>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32D498A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016" w:type="dxa"/>
            <w:tcBorders>
              <w:top w:val="single" w:sz="6" w:space="0" w:color="auto"/>
              <w:left w:val="single" w:sz="6" w:space="0" w:color="auto"/>
              <w:bottom w:val="single" w:sz="6" w:space="0" w:color="auto"/>
            </w:tcBorders>
          </w:tcPr>
          <w:p w14:paraId="20F1B8A2"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аудиту   не створювався. Вiдхилення понад визначенi законодавством вимоги вiдсутнi.</w:t>
            </w:r>
          </w:p>
        </w:tc>
      </w:tr>
      <w:tr w:rsidR="00E127D9" w14:paraId="4F1C7433" w14:textId="77777777" w:rsidTr="002B2312">
        <w:trPr>
          <w:trHeight w:val="200"/>
        </w:trPr>
        <w:tc>
          <w:tcPr>
            <w:tcW w:w="4000" w:type="dxa"/>
            <w:tcBorders>
              <w:top w:val="single" w:sz="6" w:space="0" w:color="auto"/>
              <w:bottom w:val="single" w:sz="6" w:space="0" w:color="auto"/>
              <w:right w:val="single" w:sz="6" w:space="0" w:color="auto"/>
            </w:tcBorders>
          </w:tcPr>
          <w:p w14:paraId="0F00B54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937C79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BF1321D"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аудиту   не створювався. Вiдхилення понад визначенi законодавством вимоги вiдсутнi.</w:t>
            </w:r>
          </w:p>
        </w:tc>
      </w:tr>
      <w:tr w:rsidR="00E127D9" w14:paraId="1771E06B" w14:textId="77777777" w:rsidTr="002B2312">
        <w:trPr>
          <w:trHeight w:val="200"/>
        </w:trPr>
        <w:tc>
          <w:tcPr>
            <w:tcW w:w="4000" w:type="dxa"/>
            <w:tcBorders>
              <w:top w:val="single" w:sz="6" w:space="0" w:color="auto"/>
              <w:bottom w:val="single" w:sz="6" w:space="0" w:color="auto"/>
              <w:right w:val="single" w:sz="6" w:space="0" w:color="auto"/>
            </w:tcBorders>
          </w:tcPr>
          <w:p w14:paraId="11A2B76D"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2A637D7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5D1A9F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призначень   не створювався. Вiдхилення понад визначенi законодавством вимоги вiдсутнi.</w:t>
            </w:r>
          </w:p>
        </w:tc>
      </w:tr>
      <w:tr w:rsidR="00E127D9" w14:paraId="1D975083" w14:textId="77777777" w:rsidTr="002B2312">
        <w:trPr>
          <w:trHeight w:val="200"/>
        </w:trPr>
        <w:tc>
          <w:tcPr>
            <w:tcW w:w="4000" w:type="dxa"/>
            <w:tcBorders>
              <w:top w:val="single" w:sz="6" w:space="0" w:color="auto"/>
              <w:bottom w:val="single" w:sz="6" w:space="0" w:color="auto"/>
              <w:right w:val="single" w:sz="6" w:space="0" w:color="auto"/>
            </w:tcBorders>
          </w:tcPr>
          <w:p w14:paraId="06BB1622"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524CBEB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53E2ED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винагороди не створювався. Вiдхилення понад визначенi законодавством вимоги вiдсутнi.</w:t>
            </w:r>
          </w:p>
        </w:tc>
      </w:tr>
      <w:tr w:rsidR="00E127D9" w14:paraId="3C73E717" w14:textId="77777777" w:rsidTr="002B2312">
        <w:trPr>
          <w:trHeight w:val="200"/>
        </w:trPr>
        <w:tc>
          <w:tcPr>
            <w:tcW w:w="4000" w:type="dxa"/>
            <w:tcBorders>
              <w:top w:val="single" w:sz="6" w:space="0" w:color="auto"/>
              <w:bottom w:val="single" w:sz="6" w:space="0" w:color="auto"/>
              <w:right w:val="single" w:sz="6" w:space="0" w:color="auto"/>
            </w:tcBorders>
          </w:tcPr>
          <w:p w14:paraId="50F86EB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65BCDE2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9A3D01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E127D9" w14:paraId="3B9FB8AD" w14:textId="77777777" w:rsidTr="002B2312">
        <w:trPr>
          <w:trHeight w:val="200"/>
        </w:trPr>
        <w:tc>
          <w:tcPr>
            <w:tcW w:w="10516" w:type="dxa"/>
            <w:gridSpan w:val="3"/>
            <w:tcBorders>
              <w:top w:val="single" w:sz="6" w:space="0" w:color="auto"/>
              <w:bottom w:val="single" w:sz="6" w:space="0" w:color="auto"/>
            </w:tcBorders>
          </w:tcPr>
          <w:p w14:paraId="45752F2D"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E127D9" w14:paraId="32A9AF2D" w14:textId="77777777" w:rsidTr="002B2312">
        <w:trPr>
          <w:trHeight w:val="200"/>
        </w:trPr>
        <w:tc>
          <w:tcPr>
            <w:tcW w:w="4000" w:type="dxa"/>
            <w:tcBorders>
              <w:top w:val="single" w:sz="6" w:space="0" w:color="auto"/>
              <w:bottom w:val="single" w:sz="6" w:space="0" w:color="auto"/>
              <w:right w:val="single" w:sz="6" w:space="0" w:color="auto"/>
            </w:tcBorders>
          </w:tcPr>
          <w:p w14:paraId="797C8AD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9E6D9E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6841781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розробляє стратегiчний план розвитку та показники результативностi товариства, рiчний фiнансовий план та звiт про його виконання, рiчний iнвестицiйний план, iнвестицiйний план на середньострокову перспективу (три - п'ять рокiв), якi затверджуються рiшенням Наглядової ради. </w:t>
            </w:r>
          </w:p>
        </w:tc>
      </w:tr>
      <w:tr w:rsidR="00E127D9" w14:paraId="634DC433" w14:textId="77777777" w:rsidTr="002B2312">
        <w:trPr>
          <w:trHeight w:val="200"/>
        </w:trPr>
        <w:tc>
          <w:tcPr>
            <w:tcW w:w="4000" w:type="dxa"/>
            <w:tcBorders>
              <w:top w:val="single" w:sz="6" w:space="0" w:color="auto"/>
              <w:bottom w:val="single" w:sz="6" w:space="0" w:color="auto"/>
              <w:right w:val="single" w:sz="6" w:space="0" w:color="auto"/>
            </w:tcBorders>
          </w:tcPr>
          <w:p w14:paraId="32B2257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77552BE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198375E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ключовi показники ефективностi Виконавчому органу та контролює рiвень виконання.</w:t>
            </w:r>
          </w:p>
        </w:tc>
      </w:tr>
      <w:tr w:rsidR="00E127D9" w14:paraId="03DB098F" w14:textId="77777777" w:rsidTr="002B2312">
        <w:trPr>
          <w:trHeight w:val="200"/>
        </w:trPr>
        <w:tc>
          <w:tcPr>
            <w:tcW w:w="4000" w:type="dxa"/>
            <w:tcBorders>
              <w:top w:val="single" w:sz="6" w:space="0" w:color="auto"/>
              <w:bottom w:val="single" w:sz="6" w:space="0" w:color="auto"/>
              <w:right w:val="single" w:sz="6" w:space="0" w:color="auto"/>
            </w:tcBorders>
          </w:tcPr>
          <w:p w14:paraId="396CD0B7"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1E8FBD7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0B638467"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регулярно звiтує наглядовiй радi про роботу товариства та результати дiяльностi </w:t>
            </w:r>
          </w:p>
        </w:tc>
      </w:tr>
      <w:tr w:rsidR="00E127D9" w14:paraId="17B26320" w14:textId="77777777" w:rsidTr="002B2312">
        <w:trPr>
          <w:trHeight w:val="200"/>
        </w:trPr>
        <w:tc>
          <w:tcPr>
            <w:tcW w:w="4000" w:type="dxa"/>
            <w:tcBorders>
              <w:top w:val="single" w:sz="6" w:space="0" w:color="auto"/>
              <w:bottom w:val="single" w:sz="6" w:space="0" w:color="auto"/>
              <w:right w:val="single" w:sz="6" w:space="0" w:color="auto"/>
            </w:tcBorders>
          </w:tcPr>
          <w:p w14:paraId="050A77E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DA5F72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6306D1F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наглядову раду, в тому числi голову наглядової ради про подiї, якi сталися мiж засiданнями наглядової ради. Будь-якi значнi подiї в життi Товариства попередньо погоджуються з Наглядовою радою.</w:t>
            </w:r>
          </w:p>
        </w:tc>
      </w:tr>
      <w:tr w:rsidR="00E127D9" w14:paraId="37EA8CE6" w14:textId="77777777" w:rsidTr="002B2312">
        <w:trPr>
          <w:trHeight w:val="200"/>
        </w:trPr>
        <w:tc>
          <w:tcPr>
            <w:tcW w:w="10516" w:type="dxa"/>
            <w:gridSpan w:val="3"/>
            <w:tcBorders>
              <w:top w:val="single" w:sz="6" w:space="0" w:color="auto"/>
              <w:bottom w:val="single" w:sz="6" w:space="0" w:color="auto"/>
            </w:tcBorders>
          </w:tcPr>
          <w:p w14:paraId="31918D68"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E127D9" w14:paraId="67A8AAFA" w14:textId="77777777" w:rsidTr="002B2312">
        <w:trPr>
          <w:trHeight w:val="200"/>
        </w:trPr>
        <w:tc>
          <w:tcPr>
            <w:tcW w:w="4000" w:type="dxa"/>
            <w:tcBorders>
              <w:top w:val="single" w:sz="6" w:space="0" w:color="auto"/>
              <w:bottom w:val="single" w:sz="6" w:space="0" w:color="auto"/>
              <w:right w:val="single" w:sz="6" w:space="0" w:color="auto"/>
            </w:tcBorders>
          </w:tcPr>
          <w:p w14:paraId="3C2C1D4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Винагорода членів ради і виконавчого органу визначена на підставі та відповідає ринковим показникам у галузі для такого виду </w:t>
            </w:r>
            <w:r>
              <w:rPr>
                <w:rFonts w:ascii="Times New Roman CYR" w:hAnsi="Times New Roman CYR" w:cs="Times New Roman CYR"/>
                <w:sz w:val="24"/>
                <w:szCs w:val="24"/>
              </w:rPr>
              <w:lastRenderedPageBreak/>
              <w:t>особи</w:t>
            </w:r>
          </w:p>
        </w:tc>
        <w:tc>
          <w:tcPr>
            <w:tcW w:w="1500" w:type="dxa"/>
            <w:tcBorders>
              <w:top w:val="single" w:sz="6" w:space="0" w:color="auto"/>
              <w:left w:val="single" w:sz="6" w:space="0" w:color="auto"/>
              <w:bottom w:val="single" w:sz="6" w:space="0" w:color="auto"/>
              <w:right w:val="single" w:sz="6" w:space="0" w:color="auto"/>
            </w:tcBorders>
          </w:tcPr>
          <w:p w14:paraId="036C492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016" w:type="dxa"/>
            <w:tcBorders>
              <w:top w:val="single" w:sz="6" w:space="0" w:color="auto"/>
              <w:left w:val="single" w:sz="6" w:space="0" w:color="auto"/>
              <w:bottom w:val="single" w:sz="6" w:space="0" w:color="auto"/>
            </w:tcBorders>
          </w:tcPr>
          <w:p w14:paraId="6C3FD3A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Згiдно з рiшенням рiчних Загальних зборiв акцiонерiв, на яких обрано членiв наглядової ради,  члени Наглядової ради виконують свої обов'язки на безоплатнiй основi. Директор </w:t>
            </w:r>
            <w:r>
              <w:rPr>
                <w:rFonts w:ascii="Times New Roman CYR" w:hAnsi="Times New Roman CYR" w:cs="Times New Roman CYR"/>
                <w:sz w:val="24"/>
                <w:szCs w:val="24"/>
              </w:rPr>
              <w:lastRenderedPageBreak/>
              <w:t>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E127D9" w14:paraId="4434276D" w14:textId="77777777" w:rsidTr="002B2312">
        <w:trPr>
          <w:trHeight w:val="200"/>
        </w:trPr>
        <w:tc>
          <w:tcPr>
            <w:tcW w:w="4000" w:type="dxa"/>
            <w:tcBorders>
              <w:top w:val="single" w:sz="6" w:space="0" w:color="auto"/>
              <w:bottom w:val="single" w:sz="6" w:space="0" w:color="auto"/>
              <w:right w:val="single" w:sz="6" w:space="0" w:color="auto"/>
            </w:tcBorders>
          </w:tcPr>
          <w:p w14:paraId="4CB420E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355ED67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2578FC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отримує заробiтну плату згiдно штатного розпису. Не надано згоди на розголошення її розмiру. Додаткову винагороду не отримує.</w:t>
            </w:r>
          </w:p>
        </w:tc>
      </w:tr>
      <w:tr w:rsidR="00E127D9" w14:paraId="519A33BC" w14:textId="77777777" w:rsidTr="002B2312">
        <w:trPr>
          <w:trHeight w:val="200"/>
        </w:trPr>
        <w:tc>
          <w:tcPr>
            <w:tcW w:w="4000" w:type="dxa"/>
            <w:tcBorders>
              <w:top w:val="single" w:sz="6" w:space="0" w:color="auto"/>
              <w:bottom w:val="single" w:sz="6" w:space="0" w:color="auto"/>
              <w:right w:val="single" w:sz="6" w:space="0" w:color="auto"/>
            </w:tcBorders>
          </w:tcPr>
          <w:p w14:paraId="1FD961C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7188FFA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FC5C81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не отримують винагороди. Вiдхилення понад визначенi законодавством вимоги вiдсутнi.</w:t>
            </w:r>
          </w:p>
        </w:tc>
      </w:tr>
      <w:tr w:rsidR="00E127D9" w14:paraId="058AF56B" w14:textId="77777777" w:rsidTr="002B2312">
        <w:trPr>
          <w:trHeight w:val="200"/>
        </w:trPr>
        <w:tc>
          <w:tcPr>
            <w:tcW w:w="10516" w:type="dxa"/>
            <w:gridSpan w:val="3"/>
            <w:tcBorders>
              <w:top w:val="single" w:sz="6" w:space="0" w:color="auto"/>
              <w:bottom w:val="single" w:sz="6" w:space="0" w:color="auto"/>
            </w:tcBorders>
          </w:tcPr>
          <w:p w14:paraId="23BF862B"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E127D9" w14:paraId="24FB0443" w14:textId="77777777" w:rsidTr="002B2312">
        <w:trPr>
          <w:trHeight w:val="200"/>
        </w:trPr>
        <w:tc>
          <w:tcPr>
            <w:tcW w:w="4000" w:type="dxa"/>
            <w:tcBorders>
              <w:top w:val="single" w:sz="6" w:space="0" w:color="auto"/>
              <w:bottom w:val="single" w:sz="6" w:space="0" w:color="auto"/>
              <w:right w:val="single" w:sz="6" w:space="0" w:color="auto"/>
            </w:tcBorders>
          </w:tcPr>
          <w:p w14:paraId="3EF5BC86"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744E326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6F15FF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чинним законодавством. Вiдхилення понад визначенi законодавством вимоги вiдсутнi.</w:t>
            </w:r>
          </w:p>
        </w:tc>
      </w:tr>
      <w:tr w:rsidR="00E127D9" w14:paraId="1DE8BD7F" w14:textId="77777777" w:rsidTr="002B2312">
        <w:trPr>
          <w:trHeight w:val="200"/>
        </w:trPr>
        <w:tc>
          <w:tcPr>
            <w:tcW w:w="4000" w:type="dxa"/>
            <w:tcBorders>
              <w:top w:val="single" w:sz="6" w:space="0" w:color="auto"/>
              <w:bottom w:val="single" w:sz="6" w:space="0" w:color="auto"/>
              <w:right w:val="single" w:sz="6" w:space="0" w:color="auto"/>
            </w:tcBorders>
          </w:tcPr>
          <w:p w14:paraId="4CDF321D"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2992701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71E29E8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затверджує рiчну iнформацiю емiтента, в тому числi рiчну фiнансову звiтнiсть. Вiдхилення понад визначенi законодавством вимоги вiдсутнi.</w:t>
            </w:r>
          </w:p>
        </w:tc>
      </w:tr>
      <w:tr w:rsidR="00E127D9" w14:paraId="1A90E7EE" w14:textId="77777777" w:rsidTr="002B2312">
        <w:trPr>
          <w:trHeight w:val="200"/>
        </w:trPr>
        <w:tc>
          <w:tcPr>
            <w:tcW w:w="4000" w:type="dxa"/>
            <w:tcBorders>
              <w:top w:val="single" w:sz="6" w:space="0" w:color="auto"/>
              <w:bottom w:val="single" w:sz="6" w:space="0" w:color="auto"/>
              <w:right w:val="single" w:sz="6" w:space="0" w:color="auto"/>
            </w:tcBorders>
          </w:tcPr>
          <w:p w14:paraId="04BA6EC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7F399B1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6000B646"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Вебсайт товариства мiстить окремий роздiл, присвячений вийключно питанням корпоративного управлiння: </w:t>
            </w:r>
          </w:p>
          <w:p w14:paraId="165D7652"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http://chernigivgazbud.pat.ua/documents/informaciya-dlya-akcioneriv-ta-steikholderiv</w:t>
            </w:r>
          </w:p>
        </w:tc>
      </w:tr>
      <w:tr w:rsidR="00E127D9" w14:paraId="5BA9D0C9" w14:textId="77777777" w:rsidTr="002B2312">
        <w:trPr>
          <w:trHeight w:val="200"/>
        </w:trPr>
        <w:tc>
          <w:tcPr>
            <w:tcW w:w="10516" w:type="dxa"/>
            <w:gridSpan w:val="3"/>
            <w:tcBorders>
              <w:top w:val="single" w:sz="6" w:space="0" w:color="auto"/>
              <w:bottom w:val="single" w:sz="6" w:space="0" w:color="auto"/>
            </w:tcBorders>
          </w:tcPr>
          <w:p w14:paraId="441E5B85"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E127D9" w14:paraId="51268BFD" w14:textId="77777777" w:rsidTr="002B2312">
        <w:trPr>
          <w:trHeight w:val="200"/>
        </w:trPr>
        <w:tc>
          <w:tcPr>
            <w:tcW w:w="4000" w:type="dxa"/>
            <w:tcBorders>
              <w:top w:val="single" w:sz="6" w:space="0" w:color="auto"/>
              <w:bottom w:val="single" w:sz="6" w:space="0" w:color="auto"/>
              <w:right w:val="single" w:sz="6" w:space="0" w:color="auto"/>
            </w:tcBorders>
          </w:tcPr>
          <w:p w14:paraId="1CBB963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637DDA9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E370E2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w:t>
            </w:r>
            <w:r>
              <w:rPr>
                <w:rFonts w:ascii="Times New Roman CYR" w:hAnsi="Times New Roman CYR" w:cs="Times New Roman CYR"/>
                <w:sz w:val="24"/>
                <w:szCs w:val="24"/>
              </w:rPr>
              <w:lastRenderedPageBreak/>
              <w:t>про "Системи внутрiшнього контролю" в Товариствi немає. Вiдхилення понад визначенi законодавством вимоги вiдсутнi.</w:t>
            </w:r>
          </w:p>
        </w:tc>
      </w:tr>
      <w:tr w:rsidR="00E127D9" w14:paraId="760D282B" w14:textId="77777777" w:rsidTr="002B2312">
        <w:trPr>
          <w:trHeight w:val="200"/>
        </w:trPr>
        <w:tc>
          <w:tcPr>
            <w:tcW w:w="4000" w:type="dxa"/>
            <w:tcBorders>
              <w:top w:val="single" w:sz="6" w:space="0" w:color="auto"/>
              <w:bottom w:val="single" w:sz="6" w:space="0" w:color="auto"/>
              <w:right w:val="single" w:sz="6" w:space="0" w:color="auto"/>
            </w:tcBorders>
          </w:tcPr>
          <w:p w14:paraId="4ED54E2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68237DC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49C950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має змогу залучити тiльки зовнiшнього аудитора. Пiдроздiл внутрiшнього аудиту (внутрiшнiй аудитор) в Товариствi не створено. Вiдхилення понад визначенi законодавством вимоги вiдсутнi.</w:t>
            </w:r>
          </w:p>
        </w:tc>
      </w:tr>
      <w:tr w:rsidR="00E127D9" w14:paraId="409FDD3B" w14:textId="77777777" w:rsidTr="002B2312">
        <w:trPr>
          <w:trHeight w:val="200"/>
        </w:trPr>
        <w:tc>
          <w:tcPr>
            <w:tcW w:w="4000" w:type="dxa"/>
            <w:tcBorders>
              <w:top w:val="single" w:sz="6" w:space="0" w:color="auto"/>
              <w:bottom w:val="single" w:sz="6" w:space="0" w:color="auto"/>
              <w:right w:val="single" w:sz="6" w:space="0" w:color="auto"/>
            </w:tcBorders>
          </w:tcPr>
          <w:p w14:paraId="71CAED8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11077A9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6F7846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комплаєнс та ризик-менеджменту виконує Директор. Вiдхилення понад визначенi законодавством вимоги вiдсутнi.</w:t>
            </w:r>
          </w:p>
        </w:tc>
      </w:tr>
      <w:tr w:rsidR="00E127D9" w14:paraId="349F0463" w14:textId="77777777" w:rsidTr="002B2312">
        <w:trPr>
          <w:trHeight w:val="200"/>
        </w:trPr>
        <w:tc>
          <w:tcPr>
            <w:tcW w:w="4000" w:type="dxa"/>
            <w:tcBorders>
              <w:top w:val="single" w:sz="6" w:space="0" w:color="auto"/>
              <w:bottom w:val="single" w:sz="6" w:space="0" w:color="auto"/>
              <w:right w:val="single" w:sz="6" w:space="0" w:color="auto"/>
            </w:tcBorders>
          </w:tcPr>
          <w:p w14:paraId="4FF6EA8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4E907C4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7FBDEC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Положення про "Систему управлiння ризиками емiтента" в Товариствi немає, оскiльки його обов'язкова наявнiсть не передбачена чинним законодавством. Управлiння ризиками Товариства являє собою безперервний процес, що охоплює Товариство; здiйснюється спiвробiтниками на всiх рiвнях; використовується при розробцi та формуваннi стратегiї; нацiлене на визначення подiй, якi можуть впливати на Товариство та управлiння ризиками таким чином, щоб вони не перевищували готовностi Товариства йти на ризик; дає керiвництву розумну гарантiю досягнення цiлей. Серед способiв усунення ризикiв можна виокремити наступнi: а) уникнення ризику - ухилення вiд заходiв, пов'язаних з ризиком; б) утримання ризику - залишення ризику за iнвестором, тобто на його вiдповiдальнiсть; в) зниження ступеня ризику - зменшення iмовiрностi та обсягу втрат. Вiдхилення понад визначенi законодавством вимоги вiдсутнi.</w:t>
            </w:r>
          </w:p>
        </w:tc>
      </w:tr>
      <w:tr w:rsidR="00E127D9" w14:paraId="6692754B" w14:textId="77777777" w:rsidTr="002B2312">
        <w:trPr>
          <w:trHeight w:val="200"/>
        </w:trPr>
        <w:tc>
          <w:tcPr>
            <w:tcW w:w="4000" w:type="dxa"/>
            <w:tcBorders>
              <w:top w:val="single" w:sz="6" w:space="0" w:color="auto"/>
              <w:bottom w:val="single" w:sz="6" w:space="0" w:color="auto"/>
              <w:right w:val="single" w:sz="6" w:space="0" w:color="auto"/>
            </w:tcBorders>
          </w:tcPr>
          <w:p w14:paraId="5378205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427E2D7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DA2B8A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 Товариствi не затверджувалася. . Вiдхилення понад визначенi законодавством вимоги вiдсутнi.</w:t>
            </w:r>
          </w:p>
        </w:tc>
      </w:tr>
      <w:tr w:rsidR="00E127D9" w14:paraId="349F3D53" w14:textId="77777777" w:rsidTr="002B2312">
        <w:trPr>
          <w:trHeight w:val="200"/>
        </w:trPr>
        <w:tc>
          <w:tcPr>
            <w:tcW w:w="4000" w:type="dxa"/>
            <w:tcBorders>
              <w:top w:val="single" w:sz="6" w:space="0" w:color="auto"/>
              <w:bottom w:val="single" w:sz="6" w:space="0" w:color="auto"/>
              <w:right w:val="single" w:sz="6" w:space="0" w:color="auto"/>
            </w:tcBorders>
          </w:tcPr>
          <w:p w14:paraId="1BAAB90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7F8A1CC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07E340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щодо управлiння ризиками Наглядова рада не розглядає. Вiдхилення понад визначенi законодавством вимоги вiдсутнi.</w:t>
            </w:r>
          </w:p>
        </w:tc>
      </w:tr>
      <w:tr w:rsidR="00E127D9" w14:paraId="61BBCEF2" w14:textId="77777777" w:rsidTr="002B2312">
        <w:trPr>
          <w:trHeight w:val="200"/>
        </w:trPr>
        <w:tc>
          <w:tcPr>
            <w:tcW w:w="4000" w:type="dxa"/>
            <w:tcBorders>
              <w:top w:val="single" w:sz="6" w:space="0" w:color="auto"/>
              <w:bottom w:val="single" w:sz="6" w:space="0" w:color="auto"/>
              <w:right w:val="single" w:sz="6" w:space="0" w:color="auto"/>
            </w:tcBorders>
          </w:tcPr>
          <w:p w14:paraId="5C005CF6"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14FB31F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03B8C07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в Товариствi не затверджувалася. Посадовi особи органiв Товариства керуються Статутом Товариства та загальними моральними принципами, нормами i правилами поведiнки. Вiдхилення понад визначенi законодавством вимоги вiдсутнi.</w:t>
            </w:r>
          </w:p>
        </w:tc>
      </w:tr>
      <w:tr w:rsidR="00E127D9" w14:paraId="027566DA" w14:textId="77777777" w:rsidTr="002B2312">
        <w:trPr>
          <w:trHeight w:val="200"/>
        </w:trPr>
        <w:tc>
          <w:tcPr>
            <w:tcW w:w="4000" w:type="dxa"/>
            <w:tcBorders>
              <w:top w:val="single" w:sz="6" w:space="0" w:color="auto"/>
              <w:bottom w:val="single" w:sz="6" w:space="0" w:color="auto"/>
              <w:right w:val="single" w:sz="6" w:space="0" w:color="auto"/>
            </w:tcBorders>
          </w:tcPr>
          <w:p w14:paraId="7CFF0B9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забезпечено можливість </w:t>
            </w:r>
            <w:r>
              <w:rPr>
                <w:rFonts w:ascii="Times New Roman CYR" w:hAnsi="Times New Roman CYR" w:cs="Times New Roman CYR"/>
                <w:sz w:val="24"/>
                <w:szCs w:val="24"/>
              </w:rPr>
              <w:lastRenderedPageBreak/>
              <w:t>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5F6C1BA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016" w:type="dxa"/>
            <w:tcBorders>
              <w:top w:val="single" w:sz="6" w:space="0" w:color="auto"/>
              <w:left w:val="single" w:sz="6" w:space="0" w:color="auto"/>
              <w:bottom w:val="single" w:sz="6" w:space="0" w:color="auto"/>
            </w:tcBorders>
          </w:tcPr>
          <w:p w14:paraId="516DF5A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Процедура анонiмного повiдомлення про </w:t>
            </w:r>
            <w:r>
              <w:rPr>
                <w:rFonts w:ascii="Times New Roman CYR" w:hAnsi="Times New Roman CYR" w:cs="Times New Roman CYR"/>
                <w:sz w:val="24"/>
                <w:szCs w:val="24"/>
              </w:rPr>
              <w:lastRenderedPageBreak/>
              <w:t>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Вiдхилення понад визначенi законодавством вимоги вiдсутнi.</w:t>
            </w:r>
          </w:p>
        </w:tc>
      </w:tr>
      <w:tr w:rsidR="00E127D9" w14:paraId="5280E107" w14:textId="77777777" w:rsidTr="002B2312">
        <w:trPr>
          <w:trHeight w:val="200"/>
        </w:trPr>
        <w:tc>
          <w:tcPr>
            <w:tcW w:w="4000" w:type="dxa"/>
            <w:tcBorders>
              <w:top w:val="single" w:sz="6" w:space="0" w:color="auto"/>
              <w:bottom w:val="single" w:sz="6" w:space="0" w:color="auto"/>
              <w:right w:val="single" w:sz="6" w:space="0" w:color="auto"/>
            </w:tcBorders>
          </w:tcPr>
          <w:p w14:paraId="6CF77D9A"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6D9A76E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9D16E4A"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про полiтику щодо запобiгання корупцiї не затверджено,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E127D9" w14:paraId="223C2477" w14:textId="77777777" w:rsidTr="002B2312">
        <w:trPr>
          <w:trHeight w:val="200"/>
        </w:trPr>
        <w:tc>
          <w:tcPr>
            <w:tcW w:w="4000" w:type="dxa"/>
            <w:tcBorders>
              <w:top w:val="single" w:sz="6" w:space="0" w:color="auto"/>
              <w:bottom w:val="single" w:sz="6" w:space="0" w:color="auto"/>
              <w:right w:val="single" w:sz="6" w:space="0" w:color="auto"/>
            </w:tcBorders>
          </w:tcPr>
          <w:p w14:paraId="3545A2B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4B7FD97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02C575C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6C452AB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34838D6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35D3EBA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E04339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який регулює полiтику конфлiкту iнтересiв, в Товариствi немає. Питання, пов'язанi з конфлiктом iнтересiв, визначаються у цивiльно-правових договорах, трудових договорах (контрактах), що укладаються з членами Наглядової ради та Директором. Вiдповiдно до чинного законодавства посадовi особи зобов'язанi уникати конфлiкту iнтересiв, утримуватися вiд прийняття благ вiд третiх осiб, повiдомляти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Директора або Наглядову раду. Вiдхилення понад визначенi законодавством вимоги вiдсутнi.</w:t>
            </w:r>
          </w:p>
        </w:tc>
      </w:tr>
      <w:tr w:rsidR="00E127D9" w14:paraId="21A038E7" w14:textId="77777777" w:rsidTr="002B2312">
        <w:trPr>
          <w:trHeight w:val="200"/>
        </w:trPr>
        <w:tc>
          <w:tcPr>
            <w:tcW w:w="10516" w:type="dxa"/>
            <w:gridSpan w:val="3"/>
            <w:tcBorders>
              <w:top w:val="single" w:sz="6" w:space="0" w:color="auto"/>
              <w:bottom w:val="single" w:sz="6" w:space="0" w:color="auto"/>
            </w:tcBorders>
          </w:tcPr>
          <w:p w14:paraId="784F9F53"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E127D9" w14:paraId="17726A94" w14:textId="77777777" w:rsidTr="002B2312">
        <w:trPr>
          <w:trHeight w:val="200"/>
        </w:trPr>
        <w:tc>
          <w:tcPr>
            <w:tcW w:w="4000" w:type="dxa"/>
            <w:tcBorders>
              <w:top w:val="single" w:sz="6" w:space="0" w:color="auto"/>
              <w:bottom w:val="single" w:sz="6" w:space="0" w:color="auto"/>
              <w:right w:val="single" w:sz="6" w:space="0" w:color="auto"/>
            </w:tcBorders>
          </w:tcPr>
          <w:p w14:paraId="1AB3B23D"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7AC98A1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0C3ED46"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членами Наглядової ради не проводиться. Вiдхилення понад визначенi законодавством вимоги вiдсутнi.</w:t>
            </w:r>
          </w:p>
        </w:tc>
      </w:tr>
      <w:tr w:rsidR="00E127D9" w14:paraId="7B4DC9FC" w14:textId="77777777" w:rsidTr="002B2312">
        <w:trPr>
          <w:trHeight w:val="200"/>
        </w:trPr>
        <w:tc>
          <w:tcPr>
            <w:tcW w:w="4000" w:type="dxa"/>
            <w:tcBorders>
              <w:top w:val="single" w:sz="6" w:space="0" w:color="auto"/>
              <w:bottom w:val="single" w:sz="6" w:space="0" w:color="auto"/>
              <w:right w:val="single" w:sz="6" w:space="0" w:color="auto"/>
            </w:tcBorders>
          </w:tcPr>
          <w:p w14:paraId="1B6F6292"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 результатами щорічної самооцінки членів ради розробляється план дій для підвищення ефективності роботи членів ради та практик </w:t>
            </w:r>
            <w:r>
              <w:rPr>
                <w:rFonts w:ascii="Times New Roman CYR" w:hAnsi="Times New Roman CYR" w:cs="Times New Roman CYR"/>
                <w:sz w:val="24"/>
                <w:szCs w:val="24"/>
              </w:rPr>
              <w:lastRenderedPageBreak/>
              <w:t>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1B25345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016" w:type="dxa"/>
            <w:tcBorders>
              <w:top w:val="single" w:sz="6" w:space="0" w:color="auto"/>
              <w:left w:val="single" w:sz="6" w:space="0" w:color="auto"/>
              <w:bottom w:val="single" w:sz="6" w:space="0" w:color="auto"/>
            </w:tcBorders>
          </w:tcPr>
          <w:p w14:paraId="7D56858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членами Наглядової ради не проводиться. План дiй не розроблявся. Вiдхилення понад визначенi законодавством вимоги вiдсутнi.</w:t>
            </w:r>
          </w:p>
        </w:tc>
      </w:tr>
      <w:tr w:rsidR="00E127D9" w14:paraId="54BBF926" w14:textId="77777777" w:rsidTr="002B2312">
        <w:trPr>
          <w:trHeight w:val="200"/>
        </w:trPr>
        <w:tc>
          <w:tcPr>
            <w:tcW w:w="4000" w:type="dxa"/>
            <w:tcBorders>
              <w:top w:val="single" w:sz="6" w:space="0" w:color="auto"/>
              <w:bottom w:val="single" w:sz="6" w:space="0" w:color="auto"/>
              <w:right w:val="single" w:sz="6" w:space="0" w:color="auto"/>
            </w:tcBorders>
          </w:tcPr>
          <w:p w14:paraId="724AB41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36EAE33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C1AA1B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4A51FBD9"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p w14:paraId="463793E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516"/>
      </w:tblGrid>
      <w:tr w:rsidR="00E127D9" w14:paraId="027360CB" w14:textId="77777777" w:rsidTr="002B2312">
        <w:trPr>
          <w:trHeight w:val="200"/>
        </w:trPr>
        <w:tc>
          <w:tcPr>
            <w:tcW w:w="3000" w:type="dxa"/>
            <w:tcBorders>
              <w:top w:val="single" w:sz="6" w:space="0" w:color="auto"/>
              <w:bottom w:val="single" w:sz="6" w:space="0" w:color="auto"/>
              <w:right w:val="single" w:sz="6" w:space="0" w:color="auto"/>
            </w:tcBorders>
          </w:tcPr>
          <w:p w14:paraId="5D31666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516" w:type="dxa"/>
            <w:tcBorders>
              <w:top w:val="single" w:sz="6" w:space="0" w:color="auto"/>
              <w:left w:val="single" w:sz="6" w:space="0" w:color="auto"/>
              <w:bottom w:val="single" w:sz="6" w:space="0" w:color="auto"/>
            </w:tcBorders>
          </w:tcPr>
          <w:p w14:paraId="4B3319D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03.06.2024</w:t>
            </w:r>
          </w:p>
        </w:tc>
      </w:tr>
      <w:tr w:rsidR="00E127D9" w14:paraId="2FDF7B40" w14:textId="77777777" w:rsidTr="002B2312">
        <w:trPr>
          <w:trHeight w:val="200"/>
        </w:trPr>
        <w:tc>
          <w:tcPr>
            <w:tcW w:w="3000" w:type="dxa"/>
            <w:tcBorders>
              <w:top w:val="single" w:sz="6" w:space="0" w:color="auto"/>
              <w:bottom w:val="single" w:sz="6" w:space="0" w:color="auto"/>
              <w:right w:val="single" w:sz="6" w:space="0" w:color="auto"/>
            </w:tcBorders>
          </w:tcPr>
          <w:p w14:paraId="1F54FFC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516" w:type="dxa"/>
            <w:tcBorders>
              <w:top w:val="single" w:sz="6" w:space="0" w:color="auto"/>
              <w:left w:val="single" w:sz="6" w:space="0" w:color="auto"/>
              <w:bottom w:val="single" w:sz="6" w:space="0" w:color="auto"/>
            </w:tcBorders>
          </w:tcPr>
          <w:p w14:paraId="1AE41E7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14:paraId="3C7201D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14:paraId="7CBE696D"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E127D9" w14:paraId="328214B6" w14:textId="77777777" w:rsidTr="002B2312">
        <w:trPr>
          <w:trHeight w:val="200"/>
        </w:trPr>
        <w:tc>
          <w:tcPr>
            <w:tcW w:w="3000" w:type="dxa"/>
            <w:tcBorders>
              <w:top w:val="single" w:sz="6" w:space="0" w:color="auto"/>
              <w:bottom w:val="single" w:sz="6" w:space="0" w:color="auto"/>
              <w:right w:val="single" w:sz="6" w:space="0" w:color="auto"/>
            </w:tcBorders>
          </w:tcPr>
          <w:p w14:paraId="2B881B72"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516" w:type="dxa"/>
            <w:tcBorders>
              <w:top w:val="single" w:sz="6" w:space="0" w:color="auto"/>
              <w:left w:val="single" w:sz="6" w:space="0" w:color="auto"/>
              <w:bottom w:val="single" w:sz="6" w:space="0" w:color="auto"/>
            </w:tcBorders>
          </w:tcPr>
          <w:p w14:paraId="1F91AC0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E127D9" w14:paraId="0ACB999A" w14:textId="77777777" w:rsidTr="002B2312">
        <w:trPr>
          <w:trHeight w:val="200"/>
        </w:trPr>
        <w:tc>
          <w:tcPr>
            <w:tcW w:w="10516" w:type="dxa"/>
            <w:gridSpan w:val="2"/>
            <w:tcBorders>
              <w:top w:val="single" w:sz="6" w:space="0" w:color="auto"/>
              <w:bottom w:val="single" w:sz="6" w:space="0" w:color="auto"/>
            </w:tcBorders>
          </w:tcPr>
          <w:p w14:paraId="4361677A"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E127D9" w14:paraId="1E7C58B1" w14:textId="77777777" w:rsidTr="002B2312">
        <w:trPr>
          <w:trHeight w:val="200"/>
        </w:trPr>
        <w:tc>
          <w:tcPr>
            <w:tcW w:w="10516" w:type="dxa"/>
            <w:gridSpan w:val="2"/>
            <w:tcBorders>
              <w:top w:val="single" w:sz="6" w:space="0" w:color="auto"/>
              <w:bottom w:val="single" w:sz="6" w:space="0" w:color="auto"/>
            </w:tcBorders>
          </w:tcPr>
          <w:p w14:paraId="3FD05A1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Перелiк питань, включених до проекту порядку денного з зазначенням черговостi їх розгляду:</w:t>
            </w:r>
          </w:p>
          <w:p w14:paraId="371D50E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Розгляд звiту Наглядової ради за 2021 рiк, прийняття рiшення за наслiдками його розгляду та затвердження заходiв за результатами його розгляду.</w:t>
            </w:r>
          </w:p>
          <w:p w14:paraId="7AB6070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Розгляд звiту Директора за 2021 рiк, прийняття рiшення за наслiдками його розгляду та затвердження заходiв за результатами його розгляду.</w:t>
            </w:r>
          </w:p>
          <w:p w14:paraId="3439B36D"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Затвердження результатiв фiнансово-господарської дiяльностi, рiчного звiту (рiчної фiнансової звiтностi) Товариства за 2021 рiк.</w:t>
            </w:r>
          </w:p>
          <w:p w14:paraId="24A52282"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Розподiл (покриття) збиткiв 2023 року.</w:t>
            </w:r>
          </w:p>
          <w:p w14:paraId="6E299AC2"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Розгляд звiту Наглядової ради за 2022 рiк, прийняття рiшення за наслiдками його розгляду та затвердження заходiв за результатами його розгляду.</w:t>
            </w:r>
          </w:p>
          <w:p w14:paraId="4D22F3E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Розгляд звiту Директора за 2022 рiк, прийняття рiшення за наслiдками його розгляду та затвердження заходiв за результатами його розгляду.</w:t>
            </w:r>
          </w:p>
          <w:p w14:paraId="50F375ED"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Затвердження результатiв фiнансово-господарської дiяльностi, рiчного звiту (рiчної фiнансової звiтностi) Товариства за 2022 рiк.</w:t>
            </w:r>
          </w:p>
          <w:p w14:paraId="26FFE7D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Розподiл (покриття) збиткiв 2023 року.</w:t>
            </w:r>
          </w:p>
          <w:p w14:paraId="426E7F7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Розгляд звiту Наглядової ради за 2023 рiк, прийняття рiшення за наслiдками його розгляду та затвердження заходiв за результатами його розгляду.</w:t>
            </w:r>
          </w:p>
          <w:p w14:paraId="241D004D"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 Розгляд звiту Директора за 2023 рiк, прийняття рiшення за наслiдками його розгляду та затвердження заходiв за результатами його розгляду.</w:t>
            </w:r>
          </w:p>
          <w:p w14:paraId="07A15E6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 Розгляд звiту Директора за наслiдками зменшення власного капiталу Товариства та затвердження заходiв за результатами його розгляду.</w:t>
            </w:r>
          </w:p>
          <w:p w14:paraId="54AFFD8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 Затвердження результатiв фiнансово-господарської дiяльностi, рiчного звiту (рiчної фiнансової звiтностi) Товариства за 2023 рiк.</w:t>
            </w:r>
          </w:p>
          <w:p w14:paraId="7E9EB30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 Затвердження заходiв, якi мають бути вжитi для покращення фiнансового стану Товариства.</w:t>
            </w:r>
          </w:p>
          <w:p w14:paraId="2948201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 Розподiл (покриття) збиткiв 2023 року.</w:t>
            </w:r>
          </w:p>
          <w:p w14:paraId="4F02E8F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 Прийняття рiшення про внесення змiн до Статуту Товариства.</w:t>
            </w:r>
          </w:p>
          <w:p w14:paraId="3DAF4B4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 Внесення змiн до положень про Загальнi збори акцiонерiв, Наглядову раду Товариства.</w:t>
            </w:r>
          </w:p>
          <w:p w14:paraId="08E8BC7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 Прийняття рiшення про застосування Кодексу корпоративного управлiння.</w:t>
            </w:r>
          </w:p>
          <w:p w14:paraId="6391EB0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 Прийняття рiшення про припинення повноважень членiв Наглядової ради.</w:t>
            </w:r>
          </w:p>
          <w:p w14:paraId="6FF168CA"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 Обрання членiв Наглядової ради.</w:t>
            </w:r>
          </w:p>
          <w:p w14:paraId="1B4E0F0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 Затвердження умов цивiльно-правових договорiв (контрактiв), що укладатимуться з членами Наглядової ради. Обрання особи, яка уповноважується на пiдписання цивiльно-правових договорiв (контрактiв) з ними.</w:t>
            </w:r>
          </w:p>
          <w:p w14:paraId="1CA2A2D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Прийнятi вiдповiднi рiшення: </w:t>
            </w:r>
          </w:p>
          <w:p w14:paraId="264E915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з питання № 1:</w:t>
            </w:r>
          </w:p>
          <w:p w14:paraId="2F29772A"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Затвердити звiт Наглядової ради за 2021 рiк. Затвердити заходи за результатами його розгляду.</w:t>
            </w:r>
          </w:p>
          <w:p w14:paraId="64CD5C9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з питання № 2:</w:t>
            </w:r>
          </w:p>
          <w:p w14:paraId="356556D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Директора за 2021 рiк. Затвердити заходи за результатами його розгляду.</w:t>
            </w:r>
          </w:p>
          <w:p w14:paraId="0BC104A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з питання № 3:</w:t>
            </w:r>
          </w:p>
          <w:p w14:paraId="06DBEA9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рiчний звiт Товариства за 2021 рiк (рiчну фiнансову звiтнiсть, складену за ПСБО) у складi Балансу, Звiту про фiнансовi результати.</w:t>
            </w:r>
          </w:p>
          <w:p w14:paraId="3DC247C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з питання № 4:</w:t>
            </w:r>
          </w:p>
          <w:p w14:paraId="6147FF8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Збитки в сумi 438.6 тис. грн., отриманi за результатами дiяльностi Товариства у 2021 роцi, не покривати.</w:t>
            </w:r>
          </w:p>
          <w:p w14:paraId="2223736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з питання № 5:</w:t>
            </w:r>
          </w:p>
          <w:p w14:paraId="45100712"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Наглядової ради за 2022 рiк. Затвердити заходи за результатами його розгляду.</w:t>
            </w:r>
          </w:p>
          <w:p w14:paraId="12EC1BA7"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з питання № 6:</w:t>
            </w:r>
          </w:p>
          <w:p w14:paraId="06ED8E8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Директора за 2022 рiк. Затвердити заходи за результатами його розгляду.</w:t>
            </w:r>
          </w:p>
          <w:p w14:paraId="628218CD"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з питання № 7:</w:t>
            </w:r>
          </w:p>
          <w:p w14:paraId="33FE540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рiчний звiт Товариства за 2022 рiк (рiчну фiнансову звiтнiсть, складену за ПСБО) у складi Балансу, Звiту про фiнансовi результати.</w:t>
            </w:r>
          </w:p>
          <w:p w14:paraId="3EEB5FE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з питання № 8:</w:t>
            </w:r>
          </w:p>
          <w:p w14:paraId="66CBBB7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Збитки в сумi 428,1 тис. грн., отриманi за результатами дiяльностi Товариства у 2022 роцi, не покривати.</w:t>
            </w:r>
          </w:p>
          <w:p w14:paraId="30E3E986"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з питання № 9:</w:t>
            </w:r>
          </w:p>
          <w:p w14:paraId="328287F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Наглядової ради за 2023 рiк. Затвердити заходи за результатами його розгляду.</w:t>
            </w:r>
          </w:p>
          <w:p w14:paraId="54A77AE7"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з питання № 10:</w:t>
            </w:r>
          </w:p>
          <w:p w14:paraId="3822DE2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Директора за 2023 рiк. Затвердити заходи за результатами його розгляду.</w:t>
            </w:r>
          </w:p>
          <w:p w14:paraId="2CB0C5F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з питання № 11:</w:t>
            </w:r>
          </w:p>
          <w:p w14:paraId="14A7B27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Директора за наслiдками зменшення власного капiталу Товариства. Затвердити заходи за результатами його розгляду.</w:t>
            </w:r>
          </w:p>
          <w:p w14:paraId="0075F38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з питання № 12:</w:t>
            </w:r>
          </w:p>
          <w:p w14:paraId="480CE87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рiчний звiт Товариства за 2023 рiк (рiчну фiнансову звiтнiсть, складену за ПСБО) у складi Балансу, Звiту про фiнансовi результати.</w:t>
            </w:r>
          </w:p>
          <w:p w14:paraId="323E4C2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з питання № 13:</w:t>
            </w:r>
          </w:p>
          <w:p w14:paraId="1AFC91A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заходи, якi мають бути вжитi для покращення фiнансового стану Товариства.</w:t>
            </w:r>
          </w:p>
          <w:p w14:paraId="666D1F9D"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з питання № 14:</w:t>
            </w:r>
          </w:p>
          <w:p w14:paraId="0362C9B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Збитки в сумi 163,6 тис. грн., отриманi за результатами дiяльностi Товариства у 2023 роцi, не покривати.</w:t>
            </w:r>
          </w:p>
          <w:p w14:paraId="7FE138B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з питання № 15:</w:t>
            </w:r>
          </w:p>
          <w:p w14:paraId="7E4A7A8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Внести змiни до Статуту Товариства, виклавши його у новiй редакцiї. Затвердити нову редакцiю Статуту Товариства.</w:t>
            </w:r>
          </w:p>
          <w:p w14:paraId="0A4BA587"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Доручити головуючому Нечваль Iринi Вiкторiвнi (РНОКПП 3267502080) та секретарю загальних зборiв акцiонерiв Пасiчнiй Аллi Володимирiвнi (РНОКПП 2464403466) пiдписати цей Статут Товариства у новiй редакцiї.</w:t>
            </w:r>
          </w:p>
          <w:p w14:paraId="1319D1B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Уповноважити Директора Товариства Нечваль Iрину Вiкторiвну (РНОКПП 3267502080) подати документи (з правом передоручення) для державної реєстрацiї змiн до вiдомостей про юридичну особу, що мiстяться в Єдиному державному реєстрi юридичних осiб, фiзичних осiб - пiдприємцiв та громадських формувань, у тому числi змiн до установчого документа юридичної особи - Статуту Товариства у новiй редакцiї.</w:t>
            </w:r>
          </w:p>
          <w:p w14:paraId="608FDAC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з питання № 16:</w:t>
            </w:r>
          </w:p>
          <w:p w14:paraId="09C9216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змiни до внутрiшнiх положень Товариства, а саме: викласти у новiй редакцiї Положення про Загальнi збори акцiонерiв Товариства, Положення про Наглядову раду Товариства.</w:t>
            </w:r>
          </w:p>
          <w:p w14:paraId="0413DBE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Доручити головуючому та секретарю загальних зборiв акцiонерiв пiдписати цi внутрiшнi положення Товариства.</w:t>
            </w:r>
          </w:p>
          <w:p w14:paraId="08E7816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Рiшення  з питання № 17:</w:t>
            </w:r>
          </w:p>
          <w:p w14:paraId="345B785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Застосовувати Кодекс корпоративного управлiння, затверджений рiшенням Нацiональної комiсiї з цiнних паперiв та фондового ринку вiд 12.03.2020 № 118.</w:t>
            </w:r>
          </w:p>
          <w:p w14:paraId="3424CFD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з питання № 18:</w:t>
            </w:r>
          </w:p>
          <w:p w14:paraId="0345447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Припинити повноваження членiв Наглядової ради:</w:t>
            </w:r>
          </w:p>
          <w:p w14:paraId="1360644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Моцьор Олена Михайлiвна - голова,</w:t>
            </w:r>
          </w:p>
          <w:p w14:paraId="73F3792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Моцьор Володимир Васильович,</w:t>
            </w:r>
          </w:p>
          <w:p w14:paraId="5E7B5542"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Сидоренко Володимир Миколайович.</w:t>
            </w:r>
          </w:p>
          <w:p w14:paraId="3C82B67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Рiшення   з питання № 19 </w:t>
            </w:r>
          </w:p>
          <w:p w14:paraId="7D9FE0BA"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Обрати до складу наглядової ради: Моцьор Олена Михайлiвна,  Моцьор Володимир Васильович, Нечваль Вiталiй Олександрович.</w:t>
            </w:r>
          </w:p>
          <w:p w14:paraId="797D416B"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з питання № 20:</w:t>
            </w:r>
          </w:p>
          <w:p w14:paraId="55439DD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умови цивiльно-правових договорiв (контрактiв), що укладатимуться з членами Наглядової ради (проекти договорiв (контрактiв) додаються). Уповноважити Директора Товариства пiдписати цивiльно-правовi договори (контракти) з членами Наглядової ради.</w:t>
            </w:r>
          </w:p>
          <w:p w14:paraId="1E0AC6E1"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tc>
      </w:tr>
      <w:tr w:rsidR="00E127D9" w14:paraId="198CC042" w14:textId="77777777" w:rsidTr="002B2312">
        <w:trPr>
          <w:trHeight w:val="200"/>
        </w:trPr>
        <w:tc>
          <w:tcPr>
            <w:tcW w:w="3000" w:type="dxa"/>
            <w:tcBorders>
              <w:top w:val="single" w:sz="6" w:space="0" w:color="auto"/>
              <w:bottom w:val="single" w:sz="6" w:space="0" w:color="auto"/>
              <w:right w:val="single" w:sz="6" w:space="0" w:color="auto"/>
            </w:tcBorders>
          </w:tcPr>
          <w:p w14:paraId="2363458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516" w:type="dxa"/>
            <w:tcBorders>
              <w:top w:val="single" w:sz="6" w:space="0" w:color="auto"/>
              <w:left w:val="single" w:sz="6" w:space="0" w:color="auto"/>
              <w:bottom w:val="single" w:sz="6" w:space="0" w:color="auto"/>
            </w:tcBorders>
          </w:tcPr>
          <w:p w14:paraId="32704ED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https://chernigivgazbud.pat.ua/documents/informaciya-dlya-akcioneriv-ta-steikholderiv?doc=105763</w:t>
            </w:r>
          </w:p>
        </w:tc>
      </w:tr>
    </w:tbl>
    <w:p w14:paraId="47B86204"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p w14:paraId="07951C95"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p w14:paraId="7E762D8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16BDBD7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E127D9" w14:paraId="5C7FCA41"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0819FF8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86BD51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BDA123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7FAB44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77E30D3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E127D9" w14:paraId="77A864D5" w14:textId="77777777">
        <w:trPr>
          <w:trHeight w:val="200"/>
        </w:trPr>
        <w:tc>
          <w:tcPr>
            <w:tcW w:w="3000" w:type="dxa"/>
            <w:vMerge/>
            <w:tcBorders>
              <w:top w:val="single" w:sz="6" w:space="0" w:color="auto"/>
              <w:bottom w:val="single" w:sz="6" w:space="0" w:color="auto"/>
              <w:right w:val="single" w:sz="6" w:space="0" w:color="auto"/>
            </w:tcBorders>
            <w:vAlign w:val="center"/>
          </w:tcPr>
          <w:p w14:paraId="2D7F0B70"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7DE689C5"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04052B7"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EB1EB9C"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5AA86AD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0A1738D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37EC19D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E127D9" w14:paraId="0386E7A1" w14:textId="77777777">
        <w:trPr>
          <w:trHeight w:val="200"/>
        </w:trPr>
        <w:tc>
          <w:tcPr>
            <w:tcW w:w="3000" w:type="dxa"/>
            <w:tcBorders>
              <w:top w:val="single" w:sz="6" w:space="0" w:color="auto"/>
              <w:bottom w:val="single" w:sz="6" w:space="0" w:color="auto"/>
              <w:right w:val="single" w:sz="6" w:space="0" w:color="auto"/>
            </w:tcBorders>
          </w:tcPr>
          <w:p w14:paraId="123138C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Моцьор Олена Михайлiвна (з 01.01.2024 по 31.12.2024)</w:t>
            </w:r>
          </w:p>
        </w:tc>
        <w:tc>
          <w:tcPr>
            <w:tcW w:w="1150" w:type="dxa"/>
            <w:tcBorders>
              <w:top w:val="single" w:sz="6" w:space="0" w:color="auto"/>
              <w:left w:val="single" w:sz="6" w:space="0" w:color="auto"/>
              <w:bottom w:val="single" w:sz="6" w:space="0" w:color="auto"/>
              <w:right w:val="single" w:sz="6" w:space="0" w:color="auto"/>
            </w:tcBorders>
          </w:tcPr>
          <w:p w14:paraId="055B7493"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093D5D0"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27E5F0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25119BC4"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F917576"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7A53FFBD"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r>
      <w:tr w:rsidR="00E127D9" w14:paraId="784FFBD2" w14:textId="77777777">
        <w:trPr>
          <w:trHeight w:val="200"/>
        </w:trPr>
        <w:tc>
          <w:tcPr>
            <w:tcW w:w="3000" w:type="dxa"/>
            <w:tcBorders>
              <w:top w:val="single" w:sz="6" w:space="0" w:color="auto"/>
              <w:bottom w:val="single" w:sz="6" w:space="0" w:color="auto"/>
              <w:right w:val="single" w:sz="6" w:space="0" w:color="auto"/>
            </w:tcBorders>
          </w:tcPr>
          <w:p w14:paraId="6970C99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Сидоренко Володимир Миколайович (з 01.01.2024 по 07.06.2024)</w:t>
            </w:r>
          </w:p>
        </w:tc>
        <w:tc>
          <w:tcPr>
            <w:tcW w:w="1150" w:type="dxa"/>
            <w:tcBorders>
              <w:top w:val="single" w:sz="6" w:space="0" w:color="auto"/>
              <w:left w:val="single" w:sz="6" w:space="0" w:color="auto"/>
              <w:bottom w:val="single" w:sz="6" w:space="0" w:color="auto"/>
              <w:right w:val="single" w:sz="6" w:space="0" w:color="auto"/>
            </w:tcBorders>
          </w:tcPr>
          <w:p w14:paraId="26F3090A"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4AE9448"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87B6B38"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1CD0DBF"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2954062"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2D3F44C"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r>
      <w:tr w:rsidR="00E127D9" w14:paraId="4263EEC4" w14:textId="77777777">
        <w:trPr>
          <w:trHeight w:val="200"/>
        </w:trPr>
        <w:tc>
          <w:tcPr>
            <w:tcW w:w="3000" w:type="dxa"/>
            <w:tcBorders>
              <w:top w:val="single" w:sz="6" w:space="0" w:color="auto"/>
              <w:bottom w:val="single" w:sz="6" w:space="0" w:color="auto"/>
              <w:right w:val="single" w:sz="6" w:space="0" w:color="auto"/>
            </w:tcBorders>
          </w:tcPr>
          <w:p w14:paraId="2F7C9CE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Моцьор Володимир Васильович (з 01.01.2024 по 31.12.2024)</w:t>
            </w:r>
          </w:p>
        </w:tc>
        <w:tc>
          <w:tcPr>
            <w:tcW w:w="1150" w:type="dxa"/>
            <w:tcBorders>
              <w:top w:val="single" w:sz="6" w:space="0" w:color="auto"/>
              <w:left w:val="single" w:sz="6" w:space="0" w:color="auto"/>
              <w:bottom w:val="single" w:sz="6" w:space="0" w:color="auto"/>
              <w:right w:val="single" w:sz="6" w:space="0" w:color="auto"/>
            </w:tcBorders>
          </w:tcPr>
          <w:p w14:paraId="5A9D10D4"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69B81F6"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6D59841"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B3EBFF1"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1566195"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49EA73A9"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r>
      <w:tr w:rsidR="00E127D9" w14:paraId="2D9EE0CF" w14:textId="77777777">
        <w:trPr>
          <w:trHeight w:val="200"/>
        </w:trPr>
        <w:tc>
          <w:tcPr>
            <w:tcW w:w="3000" w:type="dxa"/>
            <w:tcBorders>
              <w:top w:val="single" w:sz="6" w:space="0" w:color="auto"/>
              <w:bottom w:val="single" w:sz="6" w:space="0" w:color="auto"/>
              <w:right w:val="single" w:sz="6" w:space="0" w:color="auto"/>
            </w:tcBorders>
          </w:tcPr>
          <w:p w14:paraId="0ECB9CE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Нечваль Вiталiй Олександрович (з 07.06.2024 по 31.12.2024)</w:t>
            </w:r>
          </w:p>
        </w:tc>
        <w:tc>
          <w:tcPr>
            <w:tcW w:w="1150" w:type="dxa"/>
            <w:tcBorders>
              <w:top w:val="single" w:sz="6" w:space="0" w:color="auto"/>
              <w:left w:val="single" w:sz="6" w:space="0" w:color="auto"/>
              <w:bottom w:val="single" w:sz="6" w:space="0" w:color="auto"/>
              <w:right w:val="single" w:sz="6" w:space="0" w:color="auto"/>
            </w:tcBorders>
          </w:tcPr>
          <w:p w14:paraId="344F69F7"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5A101F8"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CD56DBE"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2E00C61"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847D6E7"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770C4ACF"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r>
    </w:tbl>
    <w:p w14:paraId="4323378C"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p w14:paraId="3916C13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E127D9" w14:paraId="5DE3AAF6" w14:textId="77777777">
        <w:trPr>
          <w:trHeight w:val="200"/>
        </w:trPr>
        <w:tc>
          <w:tcPr>
            <w:tcW w:w="2000" w:type="dxa"/>
            <w:tcBorders>
              <w:top w:val="single" w:sz="6" w:space="0" w:color="auto"/>
              <w:bottom w:val="single" w:sz="6" w:space="0" w:color="auto"/>
              <w:right w:val="single" w:sz="6" w:space="0" w:color="auto"/>
            </w:tcBorders>
          </w:tcPr>
          <w:p w14:paraId="390010A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528BF28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p>
        </w:tc>
      </w:tr>
      <w:tr w:rsidR="00E127D9" w14:paraId="0928E2EC" w14:textId="77777777">
        <w:trPr>
          <w:trHeight w:val="200"/>
        </w:trPr>
        <w:tc>
          <w:tcPr>
            <w:tcW w:w="2000" w:type="dxa"/>
            <w:tcBorders>
              <w:top w:val="single" w:sz="6" w:space="0" w:color="auto"/>
              <w:bottom w:val="single" w:sz="6" w:space="0" w:color="auto"/>
              <w:right w:val="single" w:sz="6" w:space="0" w:color="auto"/>
            </w:tcBorders>
          </w:tcPr>
          <w:p w14:paraId="0222869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019340C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p>
        </w:tc>
      </w:tr>
      <w:tr w:rsidR="00E127D9" w14:paraId="54A366FC" w14:textId="77777777">
        <w:trPr>
          <w:trHeight w:val="200"/>
        </w:trPr>
        <w:tc>
          <w:tcPr>
            <w:tcW w:w="2000" w:type="dxa"/>
            <w:tcBorders>
              <w:top w:val="single" w:sz="6" w:space="0" w:color="auto"/>
              <w:bottom w:val="single" w:sz="6" w:space="0" w:color="auto"/>
              <w:right w:val="single" w:sz="6" w:space="0" w:color="auto"/>
            </w:tcBorders>
          </w:tcPr>
          <w:p w14:paraId="00962CE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1C466BD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127D9" w14:paraId="2174C661" w14:textId="77777777">
        <w:trPr>
          <w:trHeight w:val="200"/>
        </w:trPr>
        <w:tc>
          <w:tcPr>
            <w:tcW w:w="2000" w:type="dxa"/>
            <w:tcBorders>
              <w:top w:val="single" w:sz="6" w:space="0" w:color="auto"/>
              <w:bottom w:val="single" w:sz="6" w:space="0" w:color="auto"/>
              <w:right w:val="single" w:sz="6" w:space="0" w:color="auto"/>
            </w:tcBorders>
          </w:tcPr>
          <w:p w14:paraId="1BB2A731"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2FC4CDE1"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07 березня 2024 року:</w:t>
            </w:r>
          </w:p>
          <w:p w14:paraId="2C1B0AB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Затвердження Звіту за підсумками перевірки фінансово-господарської діяльності Товариства за результатами 2023 року.</w:t>
            </w:r>
          </w:p>
          <w:p w14:paraId="2477612E"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rPr>
            </w:pPr>
          </w:p>
          <w:p w14:paraId="12D7F2D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29 квітня 2024 року</w:t>
            </w:r>
          </w:p>
          <w:p w14:paraId="018CB0E7"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 скликання річних загальних зборів акціонерів Товариства і проведення їх шляхом опитування (дистанційні загальні збори).</w:t>
            </w:r>
          </w:p>
          <w:p w14:paraId="0D6B2C4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2. Визначення дати складення переліку акціонерів, які мають бути повідомлені про проведення загальних зборів акціонерів та дати складення переліку акціонерів, які мають право на участь у загальних зборах акціонерів.</w:t>
            </w:r>
          </w:p>
          <w:p w14:paraId="638DF5D5"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Визначення головуючого та секретаря загальних зборів акціонерів.</w:t>
            </w:r>
          </w:p>
          <w:p w14:paraId="581CDC82"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Затвердження проекту порядку денного загальних зборів акціонерів.</w:t>
            </w:r>
          </w:p>
          <w:p w14:paraId="66444D9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Затвердження проектів рішень з кожного питання, включеного до проекту порядку денного загальних зборів акціонерів.</w:t>
            </w:r>
          </w:p>
          <w:p w14:paraId="6561054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Затвердження повідомлення про проведення загальних зборів акціонерів.</w:t>
            </w:r>
          </w:p>
          <w:p w14:paraId="561343F6"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Визначення особи, яка уповноважена взаємодіяти з Центральним депозитарієм при проведенні загальних зборів акціонерів.</w:t>
            </w:r>
          </w:p>
          <w:p w14:paraId="3C231AC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Визначення персонального складу реєстраційної комісії загальних зборів акціонерів.</w:t>
            </w:r>
          </w:p>
          <w:p w14:paraId="29C7C333"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Визначення персонального складу лічильної комісії загальних зборів акціонерів.</w:t>
            </w:r>
          </w:p>
          <w:p w14:paraId="6F98531E"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rPr>
            </w:pPr>
          </w:p>
          <w:p w14:paraId="41B98CB3"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17 травня 2024 року</w:t>
            </w:r>
          </w:p>
          <w:p w14:paraId="065790F6"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Затвердження порядку денного річних загальних зборів акціонерів Товариства.</w:t>
            </w:r>
          </w:p>
          <w:p w14:paraId="6860F05A"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Затвердження форми і тексту бюлетеня для голосування (щодо інших питань порядку денного, крім обрання органів товариства) на загальних зборах акціонерів.</w:t>
            </w:r>
          </w:p>
          <w:p w14:paraId="69F1955E"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rPr>
            </w:pPr>
          </w:p>
          <w:p w14:paraId="73FC2DD5"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29 травня 2024 року</w:t>
            </w:r>
          </w:p>
          <w:p w14:paraId="2C7739C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 включення пропозицій акціонерів щодо кандидатів до складу органів Товариства для проведення кумулятивного голосування на річних загальних зборах акціонерів Товариства.</w:t>
            </w:r>
          </w:p>
          <w:p w14:paraId="74F0EC7F"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Затвердження форми і тексту бюлетеня для кумулятивного голосування на загальних зборах акціонерів.</w:t>
            </w:r>
          </w:p>
          <w:p w14:paraId="59ADB67A"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07 червня 2024 року</w:t>
            </w:r>
            <w:r>
              <w:rPr>
                <w:rFonts w:ascii="Times New Roman CYR" w:hAnsi="Times New Roman CYR" w:cs="Times New Roman CYR"/>
              </w:rPr>
              <w:tab/>
            </w:r>
          </w:p>
          <w:p w14:paraId="783E475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 обрання головуючого на засіданні Наглядової ради Товариства.</w:t>
            </w:r>
          </w:p>
          <w:p w14:paraId="08442A28"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Про обрання голови Наглядової ради Товариства.</w:t>
            </w:r>
          </w:p>
          <w:p w14:paraId="3A11E7B8"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rPr>
            </w:pPr>
          </w:p>
          <w:p w14:paraId="5BF3579B" w14:textId="77777777" w:rsidR="00E127D9" w:rsidRDefault="005A7FCC" w:rsidP="002B231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28.11.2024: Затвердити рiчну iнформацiю про емiтента за 2023 рiк</w:t>
            </w:r>
          </w:p>
        </w:tc>
      </w:tr>
    </w:tbl>
    <w:p w14:paraId="17EB2E63"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p w14:paraId="345F59D1"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49057633"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оцiнка складу, структури та дiяльностi ради як колегiального органу (колективної придатностi ради);</w:t>
      </w:r>
    </w:p>
    <w:p w14:paraId="7194631B"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64AB082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є колегiальним органом, що здiйснює захист прав акцiонерiв Товариства i в межах компетенцiї, визначеної Статутом Товариства та Законом України "Про акцiонернi товариства", здiйснює управлiння Товариством, а також контролює та регулює дiяльнiсть Виконавчого органу Товариства. </w:t>
      </w:r>
    </w:p>
    <w:p w14:paraId="1065B2D7"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288AABB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Кiлькiсний склад Наглядової ради Товариства становить 3 особи i вiдповiдає потребам товариства. Навички та досвiд членiв Наглядової ради є достатнiми для забезпечення належної дiяльностi Наглядової ради. В звiтному перiодi з 01.01.2024 року на ПрАТ "ЧЕРНIГIВГАЗБУД" працював склад наглядової ради, який був обраний кумулятивним голосуванням на загальних зборах акцiонерiв вiд 30.04.2021 року (протокол загальних зборiв акцiонерiв вiд 30.04.2021 року) в кiлькостi трьох осiб, а саме: Голова наглядової ради:  Моцьор Олена Михайлiвна, Член наглядової ради - Сидоренко Володимир Миколайович, Член наглядової ради -  Моцьор Володимир Васильович. 03.06.2024 були проведенi загальнi збори акцiонерiв Товариства, на яки</w:t>
      </w:r>
      <w:r w:rsidR="002F38B5">
        <w:rPr>
          <w:rFonts w:ascii="Times New Roman CYR" w:hAnsi="Times New Roman CYR" w:cs="Times New Roman CYR"/>
          <w:sz w:val="24"/>
          <w:szCs w:val="24"/>
        </w:rPr>
        <w:t>х</w:t>
      </w:r>
      <w:r>
        <w:rPr>
          <w:rFonts w:ascii="Times New Roman CYR" w:hAnsi="Times New Roman CYR" w:cs="Times New Roman CYR"/>
          <w:sz w:val="24"/>
          <w:szCs w:val="24"/>
        </w:rPr>
        <w:t xml:space="preserve"> було переобрано Наглядову раду в такому складi: Моцьор Олена Михайлiвна, Нечваль Вiталiй Олександрович, Моцьор Володимир Васильович шляхом кумулятивного голосування. На засiданнi наглядової ради 07.06.2024 Моцьор Олена Михайлiвна була обрана головою наглядової ради. Нечваль Вiталiй Олександрович був обраний на посаду як представник акцiонера (Моцьор Олена Михайлiвна, що володiє 68,307983% акцiй емiтента), Моцьор Олена Михайлiвна та Моцьор Володимир Васильович обранi на посаду як акцiонери.</w:t>
      </w:r>
    </w:p>
    <w:p w14:paraId="6AE940A6"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1162059C"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w:t>
      </w:r>
    </w:p>
    <w:p w14:paraId="787DFB53"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141F8E33"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199EF580"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023CE11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у звiтному перiодi забезпечила ефективний контроль за фiнансово-господарською дiяльнiстю Товариства, здiйснювала аналiз роботи виконавчого органу Товариства, на пiдставi чого приймалися вiдповiднi рiшення. З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Виконання обов'язкiв членiв та голови наглядової ради здiйснюється на безоплатнiй основi. Керiвних посад в iнших юридичних особах члени наглядової ради не обiймають. Отримують заробiтну плату на посадах, що зазначенi в п. "Iнформацiя щодо посадових осiб" цього звiту, згiдно штатного розпису, не надано згоди на розголошення її розмiру</w:t>
      </w:r>
    </w:p>
    <w:p w14:paraId="749485B9"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00DAFDE7"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6C4B3C7D"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1D5C82BF"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не обиралися.</w:t>
      </w:r>
    </w:p>
    <w:p w14:paraId="011097A8"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7496B955"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5550DFA6"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1AA0CCB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не створювалися. Зовнiшнiй аудит не проводився.</w:t>
      </w:r>
    </w:p>
    <w:p w14:paraId="25DAEB37"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5A7E692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3E95FF80"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1B7799A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Цiлi Наглядової ради досягаються шляхом прийняття вiдповiдних рiшень на засiданнях та здiйснення контролю за їх виконанням. Засiдання наглядової ради в 2024 роцi проводились систематично, по мiрi необхiдностi, але не рiдше 1 разу на квартал. У 2024 роцi наглядовою радою Товариства було проведено 6 засiдань, що проводилися шляхом безпосереднього збору членiв наглядової ради в одному мiсцi, з присутнiстю всiх членiв Наглядової ради, на яких вирiшувалися наступнi питання: </w:t>
      </w:r>
    </w:p>
    <w:p w14:paraId="564E98CC"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2048B0F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07 березня 2024 року:</w:t>
      </w:r>
    </w:p>
    <w:p w14:paraId="1FBA9C73"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5510A6A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Затвердження Звіту за підсумками перевірки фінансово-господарської діяльності Товариства за результатами 2023 року.</w:t>
      </w:r>
    </w:p>
    <w:p w14:paraId="7AD5CAA0"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76CB4F4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29 квітня 2024 року</w:t>
      </w:r>
    </w:p>
    <w:p w14:paraId="70ADAAC3"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Про скликання річних загальних зборів акціонерів Товариства і проведення їх шляхом опитування (дистанційні загальні збори).</w:t>
      </w:r>
    </w:p>
    <w:p w14:paraId="517CF5CC"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Визначення дати складення переліку акціонерів, які мають бути повідомлені про проведення загальних зборів акціонерів та дати складення переліку акціонерів, які мають право на участь у загальних зборах </w:t>
      </w:r>
      <w:r>
        <w:rPr>
          <w:rFonts w:ascii="Times New Roman CYR" w:hAnsi="Times New Roman CYR" w:cs="Times New Roman CYR"/>
          <w:sz w:val="24"/>
          <w:szCs w:val="24"/>
        </w:rPr>
        <w:lastRenderedPageBreak/>
        <w:t>акціонерів.</w:t>
      </w:r>
    </w:p>
    <w:p w14:paraId="41EE6FCC"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Визначення головуючого та секретаря загальних зборів акціонерів.</w:t>
      </w:r>
    </w:p>
    <w:p w14:paraId="7343B308"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Затвердження проекту порядку денного загальних зборів акціонерів.</w:t>
      </w:r>
    </w:p>
    <w:p w14:paraId="0738368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Затвердження проектів рішень з кожного питання, включеного до проекту порядку денного загальних зборів акціонерів.</w:t>
      </w:r>
    </w:p>
    <w:p w14:paraId="12901C21"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Затвердження повідомлення про проведення загальних зборів акціонерів.</w:t>
      </w:r>
    </w:p>
    <w:p w14:paraId="3D93DDFA"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Визначення особи, яка уповноважена взаємодіяти з Центральним депозитарієм при проведенні загальних зборів акціонерів.</w:t>
      </w:r>
    </w:p>
    <w:p w14:paraId="6CB79E4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Визначення персонального складу реєстраційної комісії загальних зборів акціонерів.</w:t>
      </w:r>
    </w:p>
    <w:p w14:paraId="5B40F20C"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Визначення персонального складу лічильної комісії загальних зборів акціонерів.</w:t>
      </w:r>
    </w:p>
    <w:p w14:paraId="65929CC9"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4495B07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17 травня 2024 року</w:t>
      </w:r>
    </w:p>
    <w:p w14:paraId="3D9FE98C"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Затвердження порядку денного річних загальних зборів акціонерів Товариства.</w:t>
      </w:r>
    </w:p>
    <w:p w14:paraId="3ACF86A9"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Затвердження форми і тексту бюлетеня для голосування (щодо інших питань порядку денного, крім обрання органів товариства) на загальних зборах акціонерів.</w:t>
      </w:r>
    </w:p>
    <w:p w14:paraId="466DE353"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00B6D081"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29 травня 2024 року</w:t>
      </w:r>
    </w:p>
    <w:p w14:paraId="0069A72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Про включення пропозицій акціонерів щодо кандидатів до складу органів Товариства для проведення кумулятивного голосування на річних загальних зборах акціонерів Товариства.</w:t>
      </w:r>
    </w:p>
    <w:p w14:paraId="703F39A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Затвердження форми і тексту бюлетеня для кумулятивного голосування на загальних зборах акціонерів.</w:t>
      </w:r>
    </w:p>
    <w:p w14:paraId="44945609"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09B55D7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07 червня 2024 року</w:t>
      </w:r>
      <w:r>
        <w:rPr>
          <w:rFonts w:ascii="Times New Roman CYR" w:hAnsi="Times New Roman CYR" w:cs="Times New Roman CYR"/>
          <w:sz w:val="24"/>
          <w:szCs w:val="24"/>
        </w:rPr>
        <w:tab/>
      </w:r>
    </w:p>
    <w:p w14:paraId="0DCFF2B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Про обрання головуючого на засіданні Наглядової ради Товариства.</w:t>
      </w:r>
    </w:p>
    <w:p w14:paraId="7D9FA88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Про обрання голови Наглядової ради Товариства.</w:t>
      </w:r>
    </w:p>
    <w:p w14:paraId="71103C05"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28.11.2024: Затвердження рiчної iнформацiї про емiтента за 2023 рiк</w:t>
      </w:r>
    </w:p>
    <w:p w14:paraId="16DB8008"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7DCB824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Приймаючи рiшення з вищенаведених питань наглядова рада намагалась об'єктивно i всебiчно проаналiзувати суть поставленого питання, визначити доцiльнiсть його позитивного або негативного вирiшення з огляду на максимальне врахування iнтересiв акцiонерiв та Товариства. Засiдання Наглядової ради товариства проводяться таким чином, щоб забезпечити вiдкрите спiлкування, обмiн думками, участь всiх членiв та конструктивне вирiшення питань.</w:t>
      </w:r>
    </w:p>
    <w:p w14:paraId="0350DF2B"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508E294C"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78D316AF"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551A32C1"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Акцiонер, який призначив своїх представникiв членами наглядової ради протягом звiтного перiоду не обмежував повноваження своїх представникiв у Наглядовiй радi Товариства. Кожен член Наглядової ради має пiд час голосування один голос. Рiшення Наглядової ради вважається прийнятим, якщо за нього проголосувала бiльшiсть членiв Наглядової ради, якi приймають участь у засiданнi та мають право голосу. У разi рiвностi голосiв, голос Голови Наглядової ради є вирiшальним. Вiдповiдно до ст.75 Закону України "Про акцiонернi товариства" засiдання наглядової ради, що проводились в 2024 роцi, були правомочними. З текстом протоколiв засiдань Наглядової ради та рiшеннями, що були прийнятi на цих засiданнях акцiонери можуть ознайомитись у передбаченому статутом Товариства порядку. Робота Наглядової ради Товариства в 2024 роцi була задовiльною та такою, що вiдповiдає метi та напрямам дiяльностi Товариства i положенням його установчих документiв. Рiшення, прийнятi Наглядовою радою в звiтному перiодi</w:t>
      </w:r>
      <w:r w:rsidR="002F38B5">
        <w:rPr>
          <w:rFonts w:ascii="Times New Roman CYR" w:hAnsi="Times New Roman CYR" w:cs="Times New Roman CYR"/>
          <w:sz w:val="24"/>
          <w:szCs w:val="24"/>
        </w:rPr>
        <w:t>,</w:t>
      </w:r>
      <w:r>
        <w:rPr>
          <w:rFonts w:ascii="Times New Roman CYR" w:hAnsi="Times New Roman CYR" w:cs="Times New Roman CYR"/>
          <w:sz w:val="24"/>
          <w:szCs w:val="24"/>
        </w:rPr>
        <w:t xml:space="preserve"> позитивно вiдобразилися на дiяльностi Товариства та сприяли досягненню цiлей Товариства.</w:t>
      </w:r>
    </w:p>
    <w:p w14:paraId="691A07A1"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p w14:paraId="26A38C7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E127D9" w14:paraId="65163980" w14:textId="77777777">
        <w:trPr>
          <w:trHeight w:val="200"/>
        </w:trPr>
        <w:tc>
          <w:tcPr>
            <w:tcW w:w="3500" w:type="dxa"/>
            <w:tcBorders>
              <w:top w:val="single" w:sz="6" w:space="0" w:color="auto"/>
              <w:bottom w:val="single" w:sz="6" w:space="0" w:color="auto"/>
              <w:right w:val="single" w:sz="6" w:space="0" w:color="auto"/>
            </w:tcBorders>
          </w:tcPr>
          <w:p w14:paraId="6B4FCCE6"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6F748B7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Нечваль Iрина Вiкторiвна</w:t>
            </w:r>
            <w:r w:rsidR="007C60D8">
              <w:rPr>
                <w:rFonts w:ascii="Times New Roman CYR" w:hAnsi="Times New Roman CYR" w:cs="Times New Roman CYR"/>
                <w:sz w:val="24"/>
                <w:szCs w:val="24"/>
              </w:rPr>
              <w:t xml:space="preserve"> </w:t>
            </w:r>
            <w:r w:rsidR="007C60D8" w:rsidRPr="007C60D8">
              <w:rPr>
                <w:rFonts w:ascii="Times New Roman CYR" w:hAnsi="Times New Roman CYR" w:cs="Times New Roman CYR"/>
                <w:sz w:val="24"/>
                <w:szCs w:val="24"/>
              </w:rPr>
              <w:t>(з 01.01.2024 по 31.12.2024)</w:t>
            </w:r>
          </w:p>
        </w:tc>
      </w:tr>
      <w:tr w:rsidR="00E127D9" w14:paraId="1DBD0604" w14:textId="77777777">
        <w:trPr>
          <w:trHeight w:val="200"/>
        </w:trPr>
        <w:tc>
          <w:tcPr>
            <w:tcW w:w="3500" w:type="dxa"/>
            <w:tcBorders>
              <w:top w:val="single" w:sz="6" w:space="0" w:color="auto"/>
              <w:bottom w:val="single" w:sz="6" w:space="0" w:color="auto"/>
              <w:right w:val="single" w:sz="6" w:space="0" w:color="auto"/>
            </w:tcBorders>
          </w:tcPr>
          <w:p w14:paraId="20A8E06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09B5C7C2"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tc>
      </w:tr>
      <w:tr w:rsidR="00E127D9" w14:paraId="27B372D7" w14:textId="77777777">
        <w:trPr>
          <w:trHeight w:val="200"/>
        </w:trPr>
        <w:tc>
          <w:tcPr>
            <w:tcW w:w="3500" w:type="dxa"/>
            <w:tcBorders>
              <w:top w:val="single" w:sz="6" w:space="0" w:color="auto"/>
              <w:bottom w:val="single" w:sz="6" w:space="0" w:color="auto"/>
              <w:right w:val="single" w:sz="6" w:space="0" w:color="auto"/>
            </w:tcBorders>
          </w:tcPr>
          <w:p w14:paraId="779C853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4AAE9C6A"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tc>
      </w:tr>
      <w:tr w:rsidR="00E127D9" w14:paraId="414AA9BA" w14:textId="77777777">
        <w:trPr>
          <w:trHeight w:val="200"/>
        </w:trPr>
        <w:tc>
          <w:tcPr>
            <w:tcW w:w="3500" w:type="dxa"/>
            <w:tcBorders>
              <w:top w:val="single" w:sz="6" w:space="0" w:color="auto"/>
              <w:bottom w:val="single" w:sz="6" w:space="0" w:color="auto"/>
              <w:right w:val="single" w:sz="6" w:space="0" w:color="auto"/>
            </w:tcBorders>
          </w:tcPr>
          <w:p w14:paraId="2A495DE6"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5BA41872"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 Українi та за кордоном, веде переговори, видає довiреностi, видає накази та дає розпорядження, обов'язковi для виконання всiма працiвниками Товариства, вчиняє правочини з урахуванням встановлених Статутом обмежень. В звiтному перiодi значнi правочини не вчинялися. Директор виконував свої функцiї в поточнiй дiяльностi товариства: розпорядження майном i коштами Товариства вiдповiдно до Статуту; затвердження iнструкцiй та iнших внутрiшнiх нормативних актiв з питань, що не входять до компетенцiї Загальних зборiв акцiонерiв та Наглядової ради; приймання на роботу та звiльнення з роботи працiвникiв Товариства.  Дiяльнiсть пiдприємства залишалася стабiльною та прогнозованою.</w:t>
            </w:r>
          </w:p>
        </w:tc>
      </w:tr>
      <w:tr w:rsidR="00E127D9" w14:paraId="42B69E90" w14:textId="77777777">
        <w:trPr>
          <w:trHeight w:val="200"/>
        </w:trPr>
        <w:tc>
          <w:tcPr>
            <w:tcW w:w="3500" w:type="dxa"/>
            <w:tcBorders>
              <w:top w:val="single" w:sz="6" w:space="0" w:color="auto"/>
              <w:bottom w:val="single" w:sz="6" w:space="0" w:color="auto"/>
              <w:right w:val="single" w:sz="6" w:space="0" w:color="auto"/>
            </w:tcBorders>
          </w:tcPr>
          <w:p w14:paraId="685E160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7C7F824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вiдсутнiй</w:t>
            </w:r>
          </w:p>
        </w:tc>
      </w:tr>
      <w:tr w:rsidR="00E127D9" w14:paraId="30BA5C95" w14:textId="77777777">
        <w:trPr>
          <w:trHeight w:val="200"/>
        </w:trPr>
        <w:tc>
          <w:tcPr>
            <w:tcW w:w="3500" w:type="dxa"/>
            <w:tcBorders>
              <w:top w:val="single" w:sz="6" w:space="0" w:color="auto"/>
              <w:bottom w:val="single" w:sz="6" w:space="0" w:color="auto"/>
              <w:right w:val="single" w:sz="6" w:space="0" w:color="auto"/>
            </w:tcBorders>
          </w:tcPr>
          <w:p w14:paraId="72EDC50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26AC07F7"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tc>
      </w:tr>
      <w:tr w:rsidR="00E127D9" w14:paraId="64273615" w14:textId="77777777">
        <w:trPr>
          <w:trHeight w:val="200"/>
        </w:trPr>
        <w:tc>
          <w:tcPr>
            <w:tcW w:w="3500" w:type="dxa"/>
            <w:tcBorders>
              <w:top w:val="single" w:sz="6" w:space="0" w:color="auto"/>
              <w:bottom w:val="single" w:sz="6" w:space="0" w:color="auto"/>
              <w:right w:val="single" w:sz="6" w:space="0" w:color="auto"/>
            </w:tcBorders>
          </w:tcPr>
          <w:p w14:paraId="787E8F66"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2A504301"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tc>
      </w:tr>
      <w:tr w:rsidR="00E127D9" w14:paraId="252C15FF" w14:textId="77777777">
        <w:trPr>
          <w:trHeight w:val="200"/>
        </w:trPr>
        <w:tc>
          <w:tcPr>
            <w:tcW w:w="3500" w:type="dxa"/>
            <w:tcBorders>
              <w:top w:val="single" w:sz="6" w:space="0" w:color="auto"/>
              <w:bottom w:val="single" w:sz="6" w:space="0" w:color="auto"/>
              <w:right w:val="single" w:sz="6" w:space="0" w:color="auto"/>
            </w:tcBorders>
          </w:tcPr>
          <w:p w14:paraId="4F52B0B9"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32529508"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rPr>
            </w:pPr>
          </w:p>
        </w:tc>
      </w:tr>
      <w:tr w:rsidR="00E127D9" w14:paraId="26B5080E" w14:textId="77777777">
        <w:trPr>
          <w:trHeight w:val="200"/>
        </w:trPr>
        <w:tc>
          <w:tcPr>
            <w:tcW w:w="3500" w:type="dxa"/>
            <w:tcBorders>
              <w:top w:val="single" w:sz="6" w:space="0" w:color="auto"/>
              <w:bottom w:val="single" w:sz="6" w:space="0" w:color="auto"/>
              <w:right w:val="single" w:sz="6" w:space="0" w:color="auto"/>
            </w:tcBorders>
          </w:tcPr>
          <w:p w14:paraId="2754930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729A5B7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iнша особа не виконувала обов'язки керiвника</w:t>
            </w:r>
          </w:p>
        </w:tc>
      </w:tr>
      <w:tr w:rsidR="00E127D9" w14:paraId="301E28D4" w14:textId="77777777">
        <w:trPr>
          <w:trHeight w:val="200"/>
        </w:trPr>
        <w:tc>
          <w:tcPr>
            <w:tcW w:w="3500" w:type="dxa"/>
            <w:tcBorders>
              <w:top w:val="single" w:sz="6" w:space="0" w:color="auto"/>
              <w:bottom w:val="single" w:sz="6" w:space="0" w:color="auto"/>
              <w:right w:val="single" w:sz="6" w:space="0" w:color="auto"/>
            </w:tcBorders>
          </w:tcPr>
          <w:p w14:paraId="0A02D0BD"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290E995C"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tc>
      </w:tr>
      <w:tr w:rsidR="00E127D9" w14:paraId="3E892324" w14:textId="77777777">
        <w:trPr>
          <w:trHeight w:val="200"/>
        </w:trPr>
        <w:tc>
          <w:tcPr>
            <w:tcW w:w="3500" w:type="dxa"/>
            <w:tcBorders>
              <w:top w:val="single" w:sz="6" w:space="0" w:color="auto"/>
              <w:bottom w:val="single" w:sz="6" w:space="0" w:color="auto"/>
              <w:right w:val="single" w:sz="6" w:space="0" w:color="auto"/>
            </w:tcBorders>
          </w:tcPr>
          <w:p w14:paraId="10110EA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796BFB00"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tc>
      </w:tr>
    </w:tbl>
    <w:p w14:paraId="2E15E489"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p w14:paraId="18ED280D" w14:textId="77777777" w:rsidR="00E127D9" w:rsidRDefault="005A7F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5D262AC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1C42F227"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в Товариствi дiяв одноосiбний виконавчий орган - директор Нечваль Iрина Володимирiвна (в 2024 змiнено прiзвище Воробей на Нечваль).</w:t>
      </w:r>
    </w:p>
    <w:p w14:paraId="4F5072F2"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5C56914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Товариства Нечваль Iрина Вiкторiвна має достатньо навичок, професiйного та управлiнського досвiду для розумiння всiх аспектiв дiяльностi Товариства, адекватної оцiнки ризикiв, на якi Товариство може наражатися, для прийняття рiшень, а також забезпечення ефективного управлiння Товариством в цiлому з урахуванням розмiру, складностi, обсягам, видам, характеру здiйснюваних Товариством операцiй, органiзацiйнiй структурi та профiлю Товариства. Директор Товариства має повноваження, що визначенi законодавством України та Статутом Товариства. Протягом звiтного року Директор одноосiбно приймала рiшення з усiх аспектiв дiяльностi Товариства в межах своєї компетенцiї, спираючись на власнi </w:t>
      </w:r>
      <w:r>
        <w:rPr>
          <w:rFonts w:ascii="Times New Roman CYR" w:hAnsi="Times New Roman CYR" w:cs="Times New Roman CYR"/>
          <w:sz w:val="24"/>
          <w:szCs w:val="24"/>
        </w:rPr>
        <w:lastRenderedPageBreak/>
        <w:t>знання та досвiд, та застосовуючи наявнi у Товариства ресурси. Заступники директора не призначалися. Нечваль Iрина Вiкторiвна є директором в Козелецькiй фiлiї Приватного акцiонерного товариства "Чернiгiвгазбуд", код за ЄДРПОУ 33110761, фiнансово-господарська дiяльнiсть якої не здiйснюється, винагорода не отримується. Iнших керiвних посад  в iнших юридичних особах не обiймає.</w:t>
      </w:r>
    </w:p>
    <w:p w14:paraId="000FD85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7AEC2885"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2024 рiк товариство отримало дохiд в розмiрi 4947,4 тис. грн., в тому числi  чистий дохiд вiд основної дiяльностi (будiвництво трубопроводiв) - 1027,4 тис. грн., органiзацiя будiвництва будiвель - 3920 тис. грн., iншi операцiйнi доходи (вiд оренди власного нерухомого майна) - 243 тис. грн. За результатами дiяльностi в звiтному перiодi товариство отримало прибуток в розмiрi 55,8 тис. грн. (в 2023 р. - збиток склав 163,6 тис. грн.). </w:t>
      </w:r>
    </w:p>
    <w:p w14:paraId="50DB741F"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кiлькiсть штатних працiвникiв по пiдприємству в 2024 роцi склала 11 осiб. Заробiтна плата виплачувалася своєчасно. Заборгованостi по заробiтнiй платi не було.</w:t>
      </w:r>
    </w:p>
    <w:p w14:paraId="0E02AFD8"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Власний капiтал Товариства має вiд'ємне значення. Керiвництво Товариства не iнiцiювало i не планує iнiцiювати, анi зменшення свого статутного капiталу, анi процедуру лiквiдацiї, оскiльки вважає, що:  </w:t>
      </w:r>
    </w:p>
    <w:p w14:paraId="18209822"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фiнансова прибутковiсть буде досягнута в найближчому майбутньому, за рахунок пошуку нових видiв дiяльностi та скорочення i оптимiзацiї витрат, i вартiсть чистих активiв зросте в сумi, достатнiй для покриття зареєстрованого статутного капiталу;  </w:t>
      </w:r>
    </w:p>
    <w:p w14:paraId="35791FB4"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 вiдсутностi чiткої нормативної бази та судової практики по вiдношенню до даного питання, процедура лiквiдацiї Товариства за iнiцiативою державних органiв України є малоймовiрною</w:t>
      </w:r>
    </w:p>
    <w:p w14:paraId="02C1FD95"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Лiквiднiсть Товариства  знаходиться на дуже низькому рiвнi. Поточних активiв недостатньо для погашення поточних збов'язань. Але при веденнi прибуткової дiяльностi Товариство здатне подолати таку ситуацiю. Не зважаючи на нестабiльнiсть ситуацiї, дiяльнiсть Товариства перспективна. При певному додатковому фiнансуваннi та стабiлiзацiї ситуацiї в країнi Товариство здатне подолати складнощi та вести стабiльну прибуткову дiяльнiсть.</w:t>
      </w:r>
    </w:p>
    <w:p w14:paraId="6729F1A7"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4F287A2C"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5EE3C70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господарськiй дiяльностi є можливостi для покращення справ у виробничiй i економiчнiй сферах. Звертається пiдвищена увага на пошук прибуткових видiв дiяльностi i направлення зусиль на пошук нових клiєнтiв, вдосконалення технологiчних процесiв, зменшення витрат, покращення якiсних показникiв продукцiї,  оптимiзацiю роботи пiдприємства в зв'язку iз воєнним станом в країнi iз максимальним збереженням робочих мiсць. Директор детально аналiзує стан справ в Товариствi та оперативно приймає максимально ефективнi рiшення в межах повноважень, визначених Статутом та чинним законодавством. Дiяльнiсть виконавчого органу зумовила позитивнi змiни у фiнансово-господарськiй дiяльностi особи в звiтному перiодi. </w:t>
      </w:r>
    </w:p>
    <w:p w14:paraId="6357E1C3"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sz w:val="24"/>
          <w:szCs w:val="24"/>
        </w:rPr>
      </w:pPr>
    </w:p>
    <w:p w14:paraId="3D7CDDD7"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E127D9" w14:paraId="4F9E7078" w14:textId="77777777">
        <w:trPr>
          <w:trHeight w:val="200"/>
        </w:trPr>
        <w:tc>
          <w:tcPr>
            <w:tcW w:w="3500" w:type="dxa"/>
            <w:tcBorders>
              <w:top w:val="single" w:sz="6" w:space="0" w:color="auto"/>
              <w:bottom w:val="single" w:sz="6" w:space="0" w:color="auto"/>
              <w:right w:val="single" w:sz="6" w:space="0" w:color="auto"/>
            </w:tcBorders>
          </w:tcPr>
          <w:p w14:paraId="7A575F7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14:paraId="04F53FD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E127D9" w14:paraId="08112DD7" w14:textId="77777777">
        <w:trPr>
          <w:trHeight w:val="200"/>
        </w:trPr>
        <w:tc>
          <w:tcPr>
            <w:tcW w:w="3500" w:type="dxa"/>
            <w:tcBorders>
              <w:top w:val="single" w:sz="6" w:space="0" w:color="auto"/>
              <w:bottom w:val="single" w:sz="6" w:space="0" w:color="auto"/>
              <w:right w:val="single" w:sz="6" w:space="0" w:color="auto"/>
            </w:tcBorders>
          </w:tcPr>
          <w:p w14:paraId="0C4D9E3D"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18BC3A31"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E127D9" w14:paraId="40637766" w14:textId="77777777">
        <w:trPr>
          <w:trHeight w:val="200"/>
        </w:trPr>
        <w:tc>
          <w:tcPr>
            <w:tcW w:w="3500" w:type="dxa"/>
            <w:tcBorders>
              <w:top w:val="single" w:sz="6" w:space="0" w:color="auto"/>
              <w:bottom w:val="single" w:sz="6" w:space="0" w:color="auto"/>
              <w:right w:val="single" w:sz="6" w:space="0" w:color="auto"/>
            </w:tcBorders>
          </w:tcPr>
          <w:p w14:paraId="161841E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Опис функцій підрозділів першої лінії захисту та перелік </w:t>
            </w:r>
            <w:r>
              <w:rPr>
                <w:rFonts w:ascii="Times New Roman CYR" w:hAnsi="Times New Roman CYR" w:cs="Times New Roman CYR"/>
                <w:sz w:val="24"/>
                <w:szCs w:val="24"/>
              </w:rPr>
              <w:lastRenderedPageBreak/>
              <w:t>ключових підрозділів</w:t>
            </w:r>
          </w:p>
        </w:tc>
        <w:tc>
          <w:tcPr>
            <w:tcW w:w="6500" w:type="dxa"/>
            <w:tcBorders>
              <w:top w:val="single" w:sz="6" w:space="0" w:color="auto"/>
              <w:left w:val="single" w:sz="6" w:space="0" w:color="auto"/>
              <w:bottom w:val="single" w:sz="6" w:space="0" w:color="auto"/>
            </w:tcBorders>
          </w:tcPr>
          <w:p w14:paraId="3BA45E7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Перша лiнiя захисту - це всi працiвники Товариства, його вiдокремлених пiдроздiлiв. Бiзнес-пiдроздiли й пiдроздiли </w:t>
            </w:r>
            <w:r>
              <w:rPr>
                <w:rFonts w:ascii="Times New Roman CYR" w:hAnsi="Times New Roman CYR" w:cs="Times New Roman CYR"/>
                <w:sz w:val="24"/>
                <w:szCs w:val="24"/>
              </w:rPr>
              <w:lastRenderedPageBreak/>
              <w:t>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2BC882CD"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забезпечують здiйснення попереднього та поточного контролю пiд час проведення операцiй;</w:t>
            </w:r>
          </w:p>
          <w:p w14:paraId="464EB336"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контрольнi процедури пiд час своєї дiяльностi;</w:t>
            </w:r>
          </w:p>
          <w:p w14:paraId="543DF60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контролюють ризики, притаманнi їх дiяльностi;</w:t>
            </w:r>
          </w:p>
          <w:p w14:paraId="6815765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монiторинг щодо операцiй та процесiв, якi притаманнi їх дiяльностi.</w:t>
            </w:r>
          </w:p>
          <w:p w14:paraId="1A68C53D"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tc>
      </w:tr>
      <w:tr w:rsidR="00E127D9" w14:paraId="2DF056BB" w14:textId="77777777">
        <w:trPr>
          <w:trHeight w:val="200"/>
        </w:trPr>
        <w:tc>
          <w:tcPr>
            <w:tcW w:w="3500" w:type="dxa"/>
            <w:tcBorders>
              <w:top w:val="single" w:sz="6" w:space="0" w:color="auto"/>
              <w:bottom w:val="single" w:sz="6" w:space="0" w:color="auto"/>
              <w:right w:val="single" w:sz="6" w:space="0" w:color="auto"/>
            </w:tcBorders>
          </w:tcPr>
          <w:p w14:paraId="42E84D6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64EE885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E127D9" w14:paraId="32338EAB" w14:textId="77777777">
        <w:trPr>
          <w:trHeight w:val="200"/>
        </w:trPr>
        <w:tc>
          <w:tcPr>
            <w:tcW w:w="3500" w:type="dxa"/>
            <w:tcBorders>
              <w:top w:val="single" w:sz="6" w:space="0" w:color="auto"/>
              <w:bottom w:val="single" w:sz="6" w:space="0" w:color="auto"/>
              <w:right w:val="single" w:sz="6" w:space="0" w:color="auto"/>
            </w:tcBorders>
          </w:tcPr>
          <w:p w14:paraId="783C0C76"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32B7047A"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E127D9" w14:paraId="047ADE34" w14:textId="77777777">
        <w:trPr>
          <w:trHeight w:val="200"/>
        </w:trPr>
        <w:tc>
          <w:tcPr>
            <w:tcW w:w="3500" w:type="dxa"/>
            <w:tcBorders>
              <w:top w:val="single" w:sz="6" w:space="0" w:color="auto"/>
              <w:bottom w:val="single" w:sz="6" w:space="0" w:color="auto"/>
              <w:right w:val="single" w:sz="6" w:space="0" w:color="auto"/>
            </w:tcBorders>
          </w:tcPr>
          <w:p w14:paraId="7EF5017F"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18475B00"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E127D9" w14:paraId="1B5C4316" w14:textId="77777777">
        <w:trPr>
          <w:trHeight w:val="200"/>
        </w:trPr>
        <w:tc>
          <w:tcPr>
            <w:tcW w:w="3500" w:type="dxa"/>
            <w:tcBorders>
              <w:top w:val="single" w:sz="6" w:space="0" w:color="auto"/>
              <w:bottom w:val="single" w:sz="6" w:space="0" w:color="auto"/>
              <w:right w:val="single" w:sz="6" w:space="0" w:color="auto"/>
            </w:tcBorders>
          </w:tcPr>
          <w:p w14:paraId="78AB242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58965C35"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E127D9" w14:paraId="027F2F84" w14:textId="77777777">
        <w:trPr>
          <w:trHeight w:val="200"/>
        </w:trPr>
        <w:tc>
          <w:tcPr>
            <w:tcW w:w="3500" w:type="dxa"/>
            <w:tcBorders>
              <w:top w:val="single" w:sz="6" w:space="0" w:color="auto"/>
              <w:bottom w:val="single" w:sz="6" w:space="0" w:color="auto"/>
              <w:right w:val="single" w:sz="6" w:space="0" w:color="auto"/>
            </w:tcBorders>
          </w:tcPr>
          <w:p w14:paraId="3D8650B3"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64D2B539"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E127D9" w14:paraId="7108194E" w14:textId="77777777">
        <w:trPr>
          <w:trHeight w:val="200"/>
        </w:trPr>
        <w:tc>
          <w:tcPr>
            <w:tcW w:w="3500" w:type="dxa"/>
            <w:tcBorders>
              <w:top w:val="single" w:sz="6" w:space="0" w:color="auto"/>
              <w:bottom w:val="single" w:sz="6" w:space="0" w:color="auto"/>
              <w:right w:val="single" w:sz="6" w:space="0" w:color="auto"/>
            </w:tcBorders>
          </w:tcPr>
          <w:p w14:paraId="644E8C54"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Основні положення звіту системи внутрішнього контролю (у тому </w:t>
            </w:r>
            <w:r>
              <w:rPr>
                <w:rFonts w:ascii="Times New Roman CYR" w:hAnsi="Times New Roman CYR" w:cs="Times New Roman CYR"/>
              </w:rPr>
              <w:lastRenderedPageBreak/>
              <w:t>числі комплаєнс-ризиків)</w:t>
            </w:r>
          </w:p>
        </w:tc>
        <w:tc>
          <w:tcPr>
            <w:tcW w:w="6500" w:type="dxa"/>
            <w:tcBorders>
              <w:top w:val="single" w:sz="6" w:space="0" w:color="auto"/>
              <w:left w:val="single" w:sz="6" w:space="0" w:color="auto"/>
              <w:bottom w:val="single" w:sz="6" w:space="0" w:color="auto"/>
            </w:tcBorders>
          </w:tcPr>
          <w:p w14:paraId="346A6742"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вiдсутнi</w:t>
            </w:r>
          </w:p>
        </w:tc>
      </w:tr>
      <w:tr w:rsidR="00E127D9" w14:paraId="30CA5595" w14:textId="77777777">
        <w:trPr>
          <w:trHeight w:val="200"/>
        </w:trPr>
        <w:tc>
          <w:tcPr>
            <w:tcW w:w="3500" w:type="dxa"/>
            <w:tcBorders>
              <w:top w:val="single" w:sz="6" w:space="0" w:color="auto"/>
              <w:bottom w:val="single" w:sz="6" w:space="0" w:color="auto"/>
              <w:right w:val="single" w:sz="6" w:space="0" w:color="auto"/>
            </w:tcBorders>
          </w:tcPr>
          <w:p w14:paraId="5EBFA65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795E46AD"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E127D9" w14:paraId="74C41FD5" w14:textId="77777777">
        <w:trPr>
          <w:trHeight w:val="200"/>
        </w:trPr>
        <w:tc>
          <w:tcPr>
            <w:tcW w:w="3500" w:type="dxa"/>
            <w:tcBorders>
              <w:top w:val="single" w:sz="6" w:space="0" w:color="auto"/>
              <w:bottom w:val="single" w:sz="6" w:space="0" w:color="auto"/>
              <w:right w:val="single" w:sz="6" w:space="0" w:color="auto"/>
            </w:tcBorders>
          </w:tcPr>
          <w:p w14:paraId="5D41FCF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479330CE"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E127D9" w14:paraId="7B33370D" w14:textId="77777777">
        <w:trPr>
          <w:trHeight w:val="200"/>
        </w:trPr>
        <w:tc>
          <w:tcPr>
            <w:tcW w:w="3500" w:type="dxa"/>
            <w:tcBorders>
              <w:top w:val="single" w:sz="6" w:space="0" w:color="auto"/>
              <w:bottom w:val="single" w:sz="6" w:space="0" w:color="auto"/>
              <w:right w:val="single" w:sz="6" w:space="0" w:color="auto"/>
            </w:tcBorders>
          </w:tcPr>
          <w:p w14:paraId="230615C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3B7E669C"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E127D9" w14:paraId="365ADEDC" w14:textId="77777777">
        <w:trPr>
          <w:trHeight w:val="200"/>
        </w:trPr>
        <w:tc>
          <w:tcPr>
            <w:tcW w:w="3500" w:type="dxa"/>
            <w:tcBorders>
              <w:top w:val="single" w:sz="6" w:space="0" w:color="auto"/>
              <w:bottom w:val="single" w:sz="6" w:space="0" w:color="auto"/>
              <w:right w:val="single" w:sz="6" w:space="0" w:color="auto"/>
            </w:tcBorders>
          </w:tcPr>
          <w:p w14:paraId="76D3D964"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3847D248"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57247B6E"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p w14:paraId="2DA01F2D"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E127D9" w14:paraId="42220F22" w14:textId="77777777">
        <w:trPr>
          <w:trHeight w:val="200"/>
        </w:trPr>
        <w:tc>
          <w:tcPr>
            <w:tcW w:w="3000" w:type="dxa"/>
            <w:tcBorders>
              <w:top w:val="single" w:sz="6" w:space="0" w:color="auto"/>
              <w:bottom w:val="single" w:sz="6" w:space="0" w:color="auto"/>
              <w:right w:val="single" w:sz="6" w:space="0" w:color="auto"/>
            </w:tcBorders>
            <w:vAlign w:val="center"/>
          </w:tcPr>
          <w:p w14:paraId="72D8D09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02C8445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57F2C30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1731B6D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693F72C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E127D9" w14:paraId="2C63336C" w14:textId="77777777">
        <w:trPr>
          <w:trHeight w:val="200"/>
        </w:trPr>
        <w:tc>
          <w:tcPr>
            <w:tcW w:w="3000" w:type="dxa"/>
            <w:tcBorders>
              <w:top w:val="single" w:sz="6" w:space="0" w:color="auto"/>
              <w:bottom w:val="single" w:sz="6" w:space="0" w:color="auto"/>
              <w:right w:val="single" w:sz="6" w:space="0" w:color="auto"/>
            </w:tcBorders>
            <w:vAlign w:val="center"/>
          </w:tcPr>
          <w:p w14:paraId="2FAB6DF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Моцьор Олена Михайлiвна</w:t>
            </w:r>
          </w:p>
        </w:tc>
        <w:tc>
          <w:tcPr>
            <w:tcW w:w="1750" w:type="dxa"/>
            <w:tcBorders>
              <w:top w:val="single" w:sz="6" w:space="0" w:color="auto"/>
              <w:left w:val="single" w:sz="6" w:space="0" w:color="auto"/>
              <w:bottom w:val="single" w:sz="6" w:space="0" w:color="auto"/>
              <w:right w:val="single" w:sz="6" w:space="0" w:color="auto"/>
            </w:tcBorders>
            <w:vAlign w:val="center"/>
          </w:tcPr>
          <w:p w14:paraId="5EA62B57"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7D9928E"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0D8254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68,307983</w:t>
            </w:r>
          </w:p>
        </w:tc>
        <w:tc>
          <w:tcPr>
            <w:tcW w:w="1750" w:type="dxa"/>
            <w:tcBorders>
              <w:top w:val="single" w:sz="6" w:space="0" w:color="auto"/>
              <w:left w:val="single" w:sz="6" w:space="0" w:color="auto"/>
              <w:bottom w:val="single" w:sz="6" w:space="0" w:color="auto"/>
            </w:tcBorders>
            <w:vAlign w:val="center"/>
          </w:tcPr>
          <w:p w14:paraId="5F1B10D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68,307983</w:t>
            </w:r>
          </w:p>
        </w:tc>
      </w:tr>
    </w:tbl>
    <w:p w14:paraId="74B88C19"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p w14:paraId="66E3A16D"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088"/>
        <w:gridCol w:w="4252"/>
      </w:tblGrid>
      <w:tr w:rsidR="00E127D9" w14:paraId="101C9949" w14:textId="77777777" w:rsidTr="002F38B5">
        <w:trPr>
          <w:trHeight w:val="200"/>
        </w:trPr>
        <w:tc>
          <w:tcPr>
            <w:tcW w:w="3000" w:type="dxa"/>
            <w:tcBorders>
              <w:top w:val="single" w:sz="6" w:space="0" w:color="auto"/>
              <w:bottom w:val="single" w:sz="6" w:space="0" w:color="auto"/>
              <w:right w:val="single" w:sz="6" w:space="0" w:color="auto"/>
            </w:tcBorders>
            <w:vAlign w:val="center"/>
          </w:tcPr>
          <w:p w14:paraId="45B4C6A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4336291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088" w:type="dxa"/>
            <w:tcBorders>
              <w:top w:val="single" w:sz="6" w:space="0" w:color="auto"/>
              <w:left w:val="single" w:sz="6" w:space="0" w:color="auto"/>
              <w:bottom w:val="single" w:sz="6" w:space="0" w:color="auto"/>
              <w:right w:val="single" w:sz="6" w:space="0" w:color="auto"/>
            </w:tcBorders>
            <w:vAlign w:val="center"/>
          </w:tcPr>
          <w:p w14:paraId="0FD3668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4252" w:type="dxa"/>
            <w:tcBorders>
              <w:top w:val="single" w:sz="6" w:space="0" w:color="auto"/>
              <w:left w:val="single" w:sz="6" w:space="0" w:color="auto"/>
              <w:bottom w:val="single" w:sz="6" w:space="0" w:color="auto"/>
            </w:tcBorders>
            <w:vAlign w:val="center"/>
          </w:tcPr>
          <w:p w14:paraId="3C11C0C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E127D9" w14:paraId="310A95C2" w14:textId="77777777" w:rsidTr="002F38B5">
        <w:trPr>
          <w:trHeight w:val="200"/>
        </w:trPr>
        <w:tc>
          <w:tcPr>
            <w:tcW w:w="3000" w:type="dxa"/>
            <w:tcBorders>
              <w:top w:val="single" w:sz="6" w:space="0" w:color="auto"/>
              <w:bottom w:val="single" w:sz="6" w:space="0" w:color="auto"/>
              <w:right w:val="single" w:sz="6" w:space="0" w:color="auto"/>
            </w:tcBorders>
            <w:vAlign w:val="center"/>
          </w:tcPr>
          <w:p w14:paraId="343151F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w:t>
            </w:r>
            <w:r w:rsidR="00651FF9">
              <w:rPr>
                <w:rFonts w:ascii="Times New Roman CYR" w:hAnsi="Times New Roman CYR" w:cs="Times New Roman CYR"/>
              </w:rPr>
              <w:t>8</w:t>
            </w:r>
            <w:r>
              <w:rPr>
                <w:rFonts w:ascii="Times New Roman CYR" w:hAnsi="Times New Roman CYR" w:cs="Times New Roman CYR"/>
              </w:rPr>
              <w:t xml:space="preserve">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14:paraId="6321953E"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088" w:type="dxa"/>
            <w:tcBorders>
              <w:top w:val="single" w:sz="6" w:space="0" w:color="auto"/>
              <w:left w:val="single" w:sz="6" w:space="0" w:color="auto"/>
              <w:bottom w:val="single" w:sz="6" w:space="0" w:color="auto"/>
              <w:right w:val="single" w:sz="6" w:space="0" w:color="auto"/>
            </w:tcBorders>
            <w:vAlign w:val="center"/>
          </w:tcPr>
          <w:p w14:paraId="1A674DAF"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4252" w:type="dxa"/>
            <w:tcBorders>
              <w:top w:val="single" w:sz="6" w:space="0" w:color="auto"/>
              <w:left w:val="single" w:sz="6" w:space="0" w:color="auto"/>
              <w:bottom w:val="single" w:sz="6" w:space="0" w:color="auto"/>
            </w:tcBorders>
            <w:vAlign w:val="center"/>
          </w:tcPr>
          <w:p w14:paraId="081BE41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1599737 штук, якi належать 46</w:t>
            </w:r>
            <w:r w:rsidR="00651FF9">
              <w:rPr>
                <w:rFonts w:ascii="Times New Roman CYR" w:hAnsi="Times New Roman CYR" w:cs="Times New Roman CYR"/>
              </w:rPr>
              <w:t>8</w:t>
            </w:r>
            <w:r>
              <w:rPr>
                <w:rFonts w:ascii="Times New Roman CYR" w:hAnsi="Times New Roman CYR" w:cs="Times New Roman CYR"/>
              </w:rPr>
              <w:t xml:space="preserve"> акцiонерам.</w:t>
            </w:r>
            <w:r w:rsidR="002F38B5">
              <w:rPr>
                <w:rFonts w:ascii="Times New Roman CYR" w:hAnsi="Times New Roman CYR" w:cs="Times New Roman CYR"/>
              </w:rPr>
              <w:t xml:space="preserve"> </w:t>
            </w:r>
            <w:r w:rsidR="002F38B5">
              <w:rPr>
                <w:rFonts w:ascii="Times New Roman CYR" w:hAnsi="Times New Roman CYR" w:cs="Times New Roman CYR"/>
              </w:rPr>
              <w:br/>
            </w:r>
            <w:r w:rsidR="002F38B5" w:rsidRPr="002F38B5">
              <w:rPr>
                <w:rFonts w:ascii="Times New Roman CYR" w:hAnsi="Times New Roman CYR" w:cs="Times New Roman CYR"/>
              </w:rPr>
              <w:t xml:space="preserve">22.02.2024 Законом України № 3585-IX </w:t>
            </w:r>
            <w:r w:rsidR="00B46CEB" w:rsidRPr="00B46CEB">
              <w:rPr>
                <w:rFonts w:ascii="Times New Roman CYR" w:hAnsi="Times New Roman CYR" w:cs="Times New Roman CYR"/>
              </w:rPr>
              <w:t xml:space="preserve">"Про депозитарну систему України" </w:t>
            </w:r>
            <w:r w:rsidR="002F38B5" w:rsidRPr="002F38B5">
              <w:rPr>
                <w:rFonts w:ascii="Times New Roman CYR" w:hAnsi="Times New Roman CYR" w:cs="Times New Roman CYR"/>
              </w:rPr>
              <w:t>встановлено обмеження щодо користування всіма правами за цінними паперами</w:t>
            </w:r>
            <w:r w:rsidR="002F38B5">
              <w:rPr>
                <w:i/>
                <w:iCs/>
                <w:color w:val="000000"/>
              </w:rPr>
              <w:t xml:space="preserve">   </w:t>
            </w:r>
          </w:p>
        </w:tc>
      </w:tr>
    </w:tbl>
    <w:p w14:paraId="7E2004EC" w14:textId="77777777" w:rsidR="002F38B5" w:rsidRDefault="002F38B5">
      <w:pPr>
        <w:widowControl w:val="0"/>
        <w:autoSpaceDE w:val="0"/>
        <w:autoSpaceDN w:val="0"/>
        <w:adjustRightInd w:val="0"/>
        <w:spacing w:after="0" w:line="240" w:lineRule="auto"/>
        <w:rPr>
          <w:rFonts w:ascii="Times New Roman CYR" w:hAnsi="Times New Roman CYR" w:cs="Times New Roman CYR"/>
        </w:rPr>
      </w:pPr>
    </w:p>
    <w:p w14:paraId="2D69BC95" w14:textId="77777777" w:rsidR="002F38B5" w:rsidRDefault="002F38B5">
      <w:pPr>
        <w:rPr>
          <w:rFonts w:ascii="Times New Roman CYR" w:hAnsi="Times New Roman CYR" w:cs="Times New Roman CYR"/>
        </w:rPr>
      </w:pPr>
      <w:r>
        <w:rPr>
          <w:rFonts w:ascii="Times New Roman CYR" w:hAnsi="Times New Roman CYR" w:cs="Times New Roman CYR"/>
        </w:rPr>
        <w:br w:type="page"/>
      </w:r>
    </w:p>
    <w:p w14:paraId="4C747ADE"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p w14:paraId="2B9A6F37" w14:textId="77777777" w:rsidR="00E127D9" w:rsidRDefault="005A7FCC" w:rsidP="002B2312">
      <w:pPr>
        <w:pStyle w:val="1"/>
      </w:pPr>
      <w:bookmarkStart w:id="16" w:name="_Toc207218283"/>
      <w:r>
        <w:t>VI. Список посилань на регульовану інформацію, яка була розкрита протягом звітного року</w:t>
      </w:r>
      <w:bookmarkEnd w:id="16"/>
    </w:p>
    <w:p w14:paraId="5EA95F47" w14:textId="77777777" w:rsidR="00E127D9" w:rsidRDefault="005A7F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E127D9" w14:paraId="49DDD1E7" w14:textId="77777777">
        <w:trPr>
          <w:trHeight w:val="200"/>
        </w:trPr>
        <w:tc>
          <w:tcPr>
            <w:tcW w:w="550" w:type="dxa"/>
            <w:tcBorders>
              <w:top w:val="single" w:sz="6" w:space="0" w:color="auto"/>
              <w:bottom w:val="single" w:sz="6" w:space="0" w:color="auto"/>
              <w:right w:val="single" w:sz="6" w:space="0" w:color="auto"/>
            </w:tcBorders>
            <w:vAlign w:val="center"/>
          </w:tcPr>
          <w:p w14:paraId="22B91FE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3308C29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721E227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091D735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E127D9" w14:paraId="3EB828EE" w14:textId="77777777">
        <w:trPr>
          <w:trHeight w:val="200"/>
        </w:trPr>
        <w:tc>
          <w:tcPr>
            <w:tcW w:w="550" w:type="dxa"/>
            <w:tcBorders>
              <w:top w:val="single" w:sz="6" w:space="0" w:color="auto"/>
              <w:bottom w:val="single" w:sz="6" w:space="0" w:color="auto"/>
              <w:right w:val="single" w:sz="6" w:space="0" w:color="auto"/>
            </w:tcBorders>
            <w:vAlign w:val="center"/>
          </w:tcPr>
          <w:p w14:paraId="5DCA5ED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37A5225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552435D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6932035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127D9" w14:paraId="5AA24CEC" w14:textId="77777777">
        <w:trPr>
          <w:trHeight w:val="200"/>
        </w:trPr>
        <w:tc>
          <w:tcPr>
            <w:tcW w:w="550" w:type="dxa"/>
            <w:tcBorders>
              <w:top w:val="single" w:sz="6" w:space="0" w:color="auto"/>
              <w:bottom w:val="single" w:sz="6" w:space="0" w:color="auto"/>
              <w:right w:val="single" w:sz="6" w:space="0" w:color="auto"/>
            </w:tcBorders>
          </w:tcPr>
          <w:p w14:paraId="3A070F0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3BD732F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14:paraId="49CBF26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змiна складу наглядової ради згiдно рiшення загальних зборiв акцiонерiв, проведених дистанцiйно 03.06.2024 (протокол про пiдсумки голосування складено 07.06.2024) та засiдання наглядової ради вiд 07.06.2024</w:t>
            </w:r>
          </w:p>
        </w:tc>
        <w:tc>
          <w:tcPr>
            <w:tcW w:w="1500" w:type="dxa"/>
            <w:tcBorders>
              <w:top w:val="single" w:sz="6" w:space="0" w:color="auto"/>
              <w:left w:val="single" w:sz="6" w:space="0" w:color="auto"/>
              <w:bottom w:val="single" w:sz="6" w:space="0" w:color="auto"/>
              <w:right w:val="single" w:sz="6" w:space="0" w:color="auto"/>
            </w:tcBorders>
          </w:tcPr>
          <w:p w14:paraId="301EE86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07.06.2024</w:t>
            </w:r>
          </w:p>
        </w:tc>
        <w:tc>
          <w:tcPr>
            <w:tcW w:w="5500" w:type="dxa"/>
            <w:tcBorders>
              <w:top w:val="single" w:sz="6" w:space="0" w:color="auto"/>
              <w:left w:val="single" w:sz="6" w:space="0" w:color="auto"/>
              <w:bottom w:val="single" w:sz="6" w:space="0" w:color="auto"/>
            </w:tcBorders>
          </w:tcPr>
          <w:p w14:paraId="2CC69DD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https://chernigivgazbud.pat.ua/documents/informaciya-dlya-akcioneriv-ta-steikholderiv?doc=105604</w:t>
            </w:r>
          </w:p>
        </w:tc>
      </w:tr>
    </w:tbl>
    <w:p w14:paraId="1F6DD154"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p w14:paraId="530443F4" w14:textId="77777777" w:rsidR="00E127D9" w:rsidRDefault="005A7FCC">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E127D9" w14:paraId="1C649CF8" w14:textId="77777777">
        <w:trPr>
          <w:trHeight w:val="200"/>
        </w:trPr>
        <w:tc>
          <w:tcPr>
            <w:tcW w:w="550" w:type="dxa"/>
            <w:tcBorders>
              <w:top w:val="single" w:sz="6" w:space="0" w:color="auto"/>
              <w:bottom w:val="single" w:sz="6" w:space="0" w:color="auto"/>
              <w:right w:val="single" w:sz="6" w:space="0" w:color="auto"/>
            </w:tcBorders>
            <w:vAlign w:val="center"/>
          </w:tcPr>
          <w:p w14:paraId="65AFC99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23D4CF6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3624F1A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4256F0E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E127D9" w14:paraId="20141915" w14:textId="77777777">
        <w:trPr>
          <w:trHeight w:val="200"/>
        </w:trPr>
        <w:tc>
          <w:tcPr>
            <w:tcW w:w="550" w:type="dxa"/>
            <w:tcBorders>
              <w:top w:val="single" w:sz="6" w:space="0" w:color="auto"/>
              <w:bottom w:val="single" w:sz="6" w:space="0" w:color="auto"/>
              <w:right w:val="single" w:sz="6" w:space="0" w:color="auto"/>
            </w:tcBorders>
            <w:vAlign w:val="center"/>
          </w:tcPr>
          <w:p w14:paraId="5AE6A1C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5CD8EDF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092CF53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1CC72CF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127D9" w14:paraId="6A870497" w14:textId="77777777">
        <w:trPr>
          <w:trHeight w:val="200"/>
        </w:trPr>
        <w:tc>
          <w:tcPr>
            <w:tcW w:w="550" w:type="dxa"/>
            <w:tcBorders>
              <w:top w:val="single" w:sz="6" w:space="0" w:color="auto"/>
              <w:bottom w:val="single" w:sz="6" w:space="0" w:color="auto"/>
              <w:right w:val="single" w:sz="6" w:space="0" w:color="auto"/>
            </w:tcBorders>
          </w:tcPr>
          <w:p w14:paraId="3E12F3F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7825896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14:paraId="5314B28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скликання дистанцiйних загальних зборiв акцiонерiв 03.06.2024</w:t>
            </w:r>
          </w:p>
        </w:tc>
        <w:tc>
          <w:tcPr>
            <w:tcW w:w="1500" w:type="dxa"/>
            <w:tcBorders>
              <w:top w:val="single" w:sz="6" w:space="0" w:color="auto"/>
              <w:left w:val="single" w:sz="6" w:space="0" w:color="auto"/>
              <w:bottom w:val="single" w:sz="6" w:space="0" w:color="auto"/>
              <w:right w:val="single" w:sz="6" w:space="0" w:color="auto"/>
            </w:tcBorders>
          </w:tcPr>
          <w:p w14:paraId="5C126A0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01.05.2024</w:t>
            </w:r>
          </w:p>
        </w:tc>
        <w:tc>
          <w:tcPr>
            <w:tcW w:w="5500" w:type="dxa"/>
            <w:tcBorders>
              <w:top w:val="single" w:sz="6" w:space="0" w:color="auto"/>
              <w:left w:val="single" w:sz="6" w:space="0" w:color="auto"/>
              <w:bottom w:val="single" w:sz="6" w:space="0" w:color="auto"/>
            </w:tcBorders>
          </w:tcPr>
          <w:p w14:paraId="497A0E6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https://chernigivgazbud.pat.ua/documents/informaciya-dlya-akcioneriv-ta-steikholderiv?doc=104089</w:t>
            </w:r>
          </w:p>
        </w:tc>
      </w:tr>
    </w:tbl>
    <w:p w14:paraId="58C81522"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p w14:paraId="0EDF91FF" w14:textId="77777777" w:rsidR="002B2312" w:rsidRDefault="002B2312">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31F0928B"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p w14:paraId="7532AD1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14:paraId="3427605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E127D9" w14:paraId="485906DD"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65A6BAC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E127D9" w14:paraId="0212517B" w14:textId="77777777">
        <w:trPr>
          <w:gridBefore w:val="2"/>
          <w:wBefore w:w="6650" w:type="dxa"/>
          <w:trHeight w:val="298"/>
        </w:trPr>
        <w:tc>
          <w:tcPr>
            <w:tcW w:w="1990" w:type="dxa"/>
            <w:tcBorders>
              <w:top w:val="nil"/>
              <w:left w:val="nil"/>
              <w:bottom w:val="nil"/>
              <w:right w:val="single" w:sz="6" w:space="0" w:color="auto"/>
            </w:tcBorders>
            <w:vAlign w:val="center"/>
          </w:tcPr>
          <w:p w14:paraId="1A693590" w14:textId="77777777" w:rsidR="00E127D9" w:rsidRDefault="005A7FC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513890A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2025.01.01</w:t>
            </w:r>
          </w:p>
        </w:tc>
      </w:tr>
      <w:tr w:rsidR="00E127D9" w14:paraId="4C6250A0" w14:textId="77777777">
        <w:tc>
          <w:tcPr>
            <w:tcW w:w="2160" w:type="dxa"/>
            <w:tcBorders>
              <w:top w:val="nil"/>
              <w:left w:val="nil"/>
              <w:bottom w:val="nil"/>
              <w:right w:val="nil"/>
            </w:tcBorders>
            <w:vAlign w:val="center"/>
          </w:tcPr>
          <w:p w14:paraId="13CC83FF" w14:textId="77777777" w:rsidR="00E127D9" w:rsidRDefault="005A7FC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27F09CD7"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"ЧЕРНIГIВГАЗБУД"</w:t>
            </w:r>
          </w:p>
        </w:tc>
        <w:tc>
          <w:tcPr>
            <w:tcW w:w="1990" w:type="dxa"/>
            <w:tcBorders>
              <w:top w:val="nil"/>
              <w:left w:val="nil"/>
              <w:bottom w:val="nil"/>
              <w:right w:val="single" w:sz="6" w:space="0" w:color="auto"/>
            </w:tcBorders>
            <w:vAlign w:val="center"/>
          </w:tcPr>
          <w:p w14:paraId="54BDAE5C" w14:textId="77777777" w:rsidR="00E127D9" w:rsidRDefault="005A7FC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0BD6D97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03335735</w:t>
            </w:r>
          </w:p>
        </w:tc>
      </w:tr>
      <w:tr w:rsidR="00E127D9" w14:paraId="07A85A25" w14:textId="77777777">
        <w:tc>
          <w:tcPr>
            <w:tcW w:w="2160" w:type="dxa"/>
            <w:tcBorders>
              <w:top w:val="nil"/>
              <w:left w:val="nil"/>
              <w:bottom w:val="nil"/>
              <w:right w:val="nil"/>
            </w:tcBorders>
            <w:vAlign w:val="center"/>
          </w:tcPr>
          <w:p w14:paraId="72BBD726" w14:textId="77777777" w:rsidR="00E127D9" w:rsidRDefault="005A7FC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2B39C285"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14:paraId="61E82994" w14:textId="77777777" w:rsidR="00E127D9" w:rsidRDefault="005A7FC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228FF4A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UA74100390010122363</w:t>
            </w:r>
          </w:p>
        </w:tc>
      </w:tr>
      <w:tr w:rsidR="00E127D9" w14:paraId="5E5263FC" w14:textId="77777777">
        <w:tc>
          <w:tcPr>
            <w:tcW w:w="2160" w:type="dxa"/>
            <w:tcBorders>
              <w:top w:val="nil"/>
              <w:left w:val="nil"/>
              <w:bottom w:val="nil"/>
              <w:right w:val="nil"/>
            </w:tcBorders>
            <w:vAlign w:val="center"/>
          </w:tcPr>
          <w:p w14:paraId="609703DF" w14:textId="77777777" w:rsidR="00E127D9" w:rsidRDefault="005A7FC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1C7C7853"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6E20DAB9" w14:textId="77777777" w:rsidR="00E127D9" w:rsidRDefault="005A7FC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7D73CB7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E127D9" w14:paraId="1376ADFB" w14:textId="77777777">
        <w:trPr>
          <w:trHeight w:val="298"/>
        </w:trPr>
        <w:tc>
          <w:tcPr>
            <w:tcW w:w="2160" w:type="dxa"/>
            <w:vMerge w:val="restart"/>
            <w:tcBorders>
              <w:top w:val="nil"/>
              <w:left w:val="nil"/>
              <w:bottom w:val="nil"/>
              <w:right w:val="nil"/>
            </w:tcBorders>
            <w:vAlign w:val="center"/>
          </w:tcPr>
          <w:p w14:paraId="19D291D7" w14:textId="77777777" w:rsidR="00E127D9" w:rsidRDefault="005A7FC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3E31B009"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Будівництво трубопроводів</w:t>
            </w:r>
          </w:p>
        </w:tc>
        <w:tc>
          <w:tcPr>
            <w:tcW w:w="1990" w:type="dxa"/>
            <w:tcBorders>
              <w:top w:val="nil"/>
              <w:left w:val="nil"/>
              <w:bottom w:val="nil"/>
              <w:right w:val="single" w:sz="6" w:space="0" w:color="auto"/>
            </w:tcBorders>
            <w:vAlign w:val="center"/>
          </w:tcPr>
          <w:p w14:paraId="133B1553" w14:textId="77777777" w:rsidR="00E127D9" w:rsidRDefault="005A7FC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5CADD2A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42.21</w:t>
            </w:r>
          </w:p>
        </w:tc>
      </w:tr>
    </w:tbl>
    <w:p w14:paraId="4AFD25D6"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11</w:t>
      </w:r>
    </w:p>
    <w:p w14:paraId="6CA170A9"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086BEF25"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14029, Чернігівська обл., м.Чернiгiв, проспект Миру, буд. 225-А, +380 (93) 712-88-31</w:t>
      </w:r>
    </w:p>
    <w:p w14:paraId="2FC219B6" w14:textId="77777777" w:rsidR="00E127D9" w:rsidRDefault="00E127D9">
      <w:pPr>
        <w:widowControl w:val="0"/>
        <w:autoSpaceDE w:val="0"/>
        <w:autoSpaceDN w:val="0"/>
        <w:adjustRightInd w:val="0"/>
        <w:spacing w:after="0" w:line="240" w:lineRule="auto"/>
        <w:rPr>
          <w:rFonts w:ascii="Times New Roman CYR" w:hAnsi="Times New Roman CYR" w:cs="Times New Roman CYR"/>
          <w:sz w:val="24"/>
          <w:szCs w:val="24"/>
        </w:rPr>
      </w:pPr>
    </w:p>
    <w:p w14:paraId="4461289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5E5F220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31.12.2024 p.</w:t>
      </w:r>
    </w:p>
    <w:p w14:paraId="02A8C24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E127D9" w14:paraId="17DADF44"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1F31FAEE" w14:textId="77777777" w:rsidR="00E127D9" w:rsidRDefault="005A7FC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5B744DD6" w14:textId="77777777" w:rsidR="00E127D9" w:rsidRDefault="005A7FC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E127D9" w14:paraId="50C87097"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42B3E2F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A17A8A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8ACDC1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2A85242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E127D9" w14:paraId="489ECB83"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34941FD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195F31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609B827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48E9B3A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127D9" w14:paraId="01781820" w14:textId="77777777">
        <w:trPr>
          <w:trHeight w:val="200"/>
        </w:trPr>
        <w:tc>
          <w:tcPr>
            <w:tcW w:w="5850" w:type="dxa"/>
            <w:tcBorders>
              <w:top w:val="single" w:sz="6" w:space="0" w:color="auto"/>
              <w:bottom w:val="single" w:sz="6" w:space="0" w:color="auto"/>
              <w:right w:val="single" w:sz="6" w:space="0" w:color="auto"/>
            </w:tcBorders>
            <w:vAlign w:val="center"/>
          </w:tcPr>
          <w:p w14:paraId="0EF24E5D"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0B4FD3C"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63AA28"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1C83A5B0"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tc>
      </w:tr>
      <w:tr w:rsidR="00E127D9" w14:paraId="7E2C52B1" w14:textId="77777777">
        <w:trPr>
          <w:trHeight w:val="200"/>
        </w:trPr>
        <w:tc>
          <w:tcPr>
            <w:tcW w:w="5850" w:type="dxa"/>
            <w:tcBorders>
              <w:top w:val="single" w:sz="6" w:space="0" w:color="auto"/>
              <w:bottom w:val="single" w:sz="6" w:space="0" w:color="auto"/>
              <w:right w:val="single" w:sz="6" w:space="0" w:color="auto"/>
            </w:tcBorders>
            <w:vAlign w:val="center"/>
          </w:tcPr>
          <w:p w14:paraId="7742262A"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FBF0F5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BC928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04E7D5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3BC4CF7E" w14:textId="77777777">
        <w:trPr>
          <w:trHeight w:val="200"/>
        </w:trPr>
        <w:tc>
          <w:tcPr>
            <w:tcW w:w="5850" w:type="dxa"/>
            <w:tcBorders>
              <w:top w:val="single" w:sz="6" w:space="0" w:color="auto"/>
              <w:bottom w:val="single" w:sz="6" w:space="0" w:color="auto"/>
              <w:right w:val="single" w:sz="6" w:space="0" w:color="auto"/>
            </w:tcBorders>
            <w:vAlign w:val="center"/>
          </w:tcPr>
          <w:p w14:paraId="056D3E73"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B0175D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130F4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03CE90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33A0AF9E" w14:textId="77777777">
        <w:trPr>
          <w:trHeight w:val="200"/>
        </w:trPr>
        <w:tc>
          <w:tcPr>
            <w:tcW w:w="5850" w:type="dxa"/>
            <w:tcBorders>
              <w:top w:val="single" w:sz="6" w:space="0" w:color="auto"/>
              <w:bottom w:val="single" w:sz="6" w:space="0" w:color="auto"/>
              <w:right w:val="single" w:sz="6" w:space="0" w:color="auto"/>
            </w:tcBorders>
            <w:vAlign w:val="center"/>
          </w:tcPr>
          <w:p w14:paraId="0858EAB9"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563163D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CF340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B0AAD2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37BDDFE0" w14:textId="77777777">
        <w:trPr>
          <w:trHeight w:val="200"/>
        </w:trPr>
        <w:tc>
          <w:tcPr>
            <w:tcW w:w="5850" w:type="dxa"/>
            <w:tcBorders>
              <w:top w:val="single" w:sz="6" w:space="0" w:color="auto"/>
              <w:bottom w:val="single" w:sz="6" w:space="0" w:color="auto"/>
              <w:right w:val="single" w:sz="6" w:space="0" w:color="auto"/>
            </w:tcBorders>
            <w:vAlign w:val="center"/>
          </w:tcPr>
          <w:p w14:paraId="367E1811"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E6E0B9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BF30F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7C550E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45247595" w14:textId="77777777">
        <w:trPr>
          <w:trHeight w:val="200"/>
        </w:trPr>
        <w:tc>
          <w:tcPr>
            <w:tcW w:w="5850" w:type="dxa"/>
            <w:tcBorders>
              <w:top w:val="single" w:sz="6" w:space="0" w:color="auto"/>
              <w:bottom w:val="single" w:sz="6" w:space="0" w:color="auto"/>
              <w:right w:val="single" w:sz="6" w:space="0" w:color="auto"/>
            </w:tcBorders>
            <w:vAlign w:val="center"/>
          </w:tcPr>
          <w:p w14:paraId="0A425711"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2E12CD9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66E0D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442,3</w:t>
            </w:r>
          </w:p>
        </w:tc>
        <w:tc>
          <w:tcPr>
            <w:tcW w:w="1645" w:type="dxa"/>
            <w:gridSpan w:val="2"/>
            <w:tcBorders>
              <w:top w:val="single" w:sz="6" w:space="0" w:color="auto"/>
              <w:left w:val="single" w:sz="6" w:space="0" w:color="auto"/>
              <w:bottom w:val="single" w:sz="6" w:space="0" w:color="auto"/>
            </w:tcBorders>
            <w:vAlign w:val="center"/>
          </w:tcPr>
          <w:p w14:paraId="5FCC8C0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416,7</w:t>
            </w:r>
          </w:p>
        </w:tc>
      </w:tr>
      <w:tr w:rsidR="00E127D9" w14:paraId="7E4DFEA1" w14:textId="77777777">
        <w:trPr>
          <w:trHeight w:val="200"/>
        </w:trPr>
        <w:tc>
          <w:tcPr>
            <w:tcW w:w="5850" w:type="dxa"/>
            <w:tcBorders>
              <w:top w:val="single" w:sz="6" w:space="0" w:color="auto"/>
              <w:bottom w:val="single" w:sz="6" w:space="0" w:color="auto"/>
              <w:right w:val="single" w:sz="6" w:space="0" w:color="auto"/>
            </w:tcBorders>
            <w:vAlign w:val="center"/>
          </w:tcPr>
          <w:p w14:paraId="22BF9FD6"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C638BE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FA77A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2784,2</w:t>
            </w:r>
          </w:p>
        </w:tc>
        <w:tc>
          <w:tcPr>
            <w:tcW w:w="1645" w:type="dxa"/>
            <w:gridSpan w:val="2"/>
            <w:tcBorders>
              <w:top w:val="single" w:sz="6" w:space="0" w:color="auto"/>
              <w:left w:val="single" w:sz="6" w:space="0" w:color="auto"/>
              <w:bottom w:val="single" w:sz="6" w:space="0" w:color="auto"/>
            </w:tcBorders>
            <w:vAlign w:val="center"/>
          </w:tcPr>
          <w:p w14:paraId="00CE1D7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2784,2</w:t>
            </w:r>
          </w:p>
        </w:tc>
      </w:tr>
      <w:tr w:rsidR="00E127D9" w14:paraId="3210A67F" w14:textId="77777777">
        <w:trPr>
          <w:trHeight w:val="200"/>
        </w:trPr>
        <w:tc>
          <w:tcPr>
            <w:tcW w:w="5850" w:type="dxa"/>
            <w:tcBorders>
              <w:top w:val="single" w:sz="6" w:space="0" w:color="auto"/>
              <w:bottom w:val="single" w:sz="6" w:space="0" w:color="auto"/>
              <w:right w:val="single" w:sz="6" w:space="0" w:color="auto"/>
            </w:tcBorders>
            <w:vAlign w:val="center"/>
          </w:tcPr>
          <w:p w14:paraId="112E5C7F"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3A9F3E1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1DDCE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(2341,9)</w:t>
            </w:r>
          </w:p>
        </w:tc>
        <w:tc>
          <w:tcPr>
            <w:tcW w:w="1645" w:type="dxa"/>
            <w:gridSpan w:val="2"/>
            <w:tcBorders>
              <w:top w:val="single" w:sz="6" w:space="0" w:color="auto"/>
              <w:left w:val="single" w:sz="6" w:space="0" w:color="auto"/>
              <w:bottom w:val="single" w:sz="6" w:space="0" w:color="auto"/>
            </w:tcBorders>
            <w:vAlign w:val="center"/>
          </w:tcPr>
          <w:p w14:paraId="36B0A75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(2367,5)</w:t>
            </w:r>
          </w:p>
        </w:tc>
      </w:tr>
      <w:tr w:rsidR="00E127D9" w14:paraId="6B017182" w14:textId="77777777">
        <w:trPr>
          <w:trHeight w:val="200"/>
        </w:trPr>
        <w:tc>
          <w:tcPr>
            <w:tcW w:w="5850" w:type="dxa"/>
            <w:tcBorders>
              <w:top w:val="single" w:sz="6" w:space="0" w:color="auto"/>
              <w:bottom w:val="single" w:sz="6" w:space="0" w:color="auto"/>
              <w:right w:val="single" w:sz="6" w:space="0" w:color="auto"/>
            </w:tcBorders>
            <w:vAlign w:val="center"/>
          </w:tcPr>
          <w:p w14:paraId="43D03393"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2557554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6FA4E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016853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5C4F28F8" w14:textId="77777777">
        <w:trPr>
          <w:trHeight w:val="200"/>
        </w:trPr>
        <w:tc>
          <w:tcPr>
            <w:tcW w:w="5850" w:type="dxa"/>
            <w:tcBorders>
              <w:top w:val="single" w:sz="6" w:space="0" w:color="auto"/>
              <w:bottom w:val="single" w:sz="6" w:space="0" w:color="auto"/>
              <w:right w:val="single" w:sz="6" w:space="0" w:color="auto"/>
            </w:tcBorders>
            <w:vAlign w:val="center"/>
          </w:tcPr>
          <w:p w14:paraId="316C82F6"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AE8DF3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C86EF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E55CAB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6564BF47" w14:textId="77777777">
        <w:trPr>
          <w:trHeight w:val="200"/>
        </w:trPr>
        <w:tc>
          <w:tcPr>
            <w:tcW w:w="5850" w:type="dxa"/>
            <w:tcBorders>
              <w:top w:val="single" w:sz="6" w:space="0" w:color="auto"/>
              <w:bottom w:val="single" w:sz="6" w:space="0" w:color="auto"/>
              <w:right w:val="single" w:sz="6" w:space="0" w:color="auto"/>
            </w:tcBorders>
            <w:vAlign w:val="center"/>
          </w:tcPr>
          <w:p w14:paraId="63E3A568"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F4D758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A2815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A49343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6363D941" w14:textId="77777777">
        <w:trPr>
          <w:trHeight w:val="200"/>
        </w:trPr>
        <w:tc>
          <w:tcPr>
            <w:tcW w:w="5850" w:type="dxa"/>
            <w:tcBorders>
              <w:top w:val="single" w:sz="6" w:space="0" w:color="auto"/>
              <w:bottom w:val="single" w:sz="6" w:space="0" w:color="auto"/>
              <w:right w:val="single" w:sz="6" w:space="0" w:color="auto"/>
            </w:tcBorders>
            <w:vAlign w:val="center"/>
          </w:tcPr>
          <w:p w14:paraId="650AE187"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6D7AF6F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617CC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442,3</w:t>
            </w:r>
          </w:p>
        </w:tc>
        <w:tc>
          <w:tcPr>
            <w:tcW w:w="1645" w:type="dxa"/>
            <w:gridSpan w:val="2"/>
            <w:tcBorders>
              <w:top w:val="single" w:sz="6" w:space="0" w:color="auto"/>
              <w:left w:val="single" w:sz="6" w:space="0" w:color="auto"/>
              <w:bottom w:val="single" w:sz="6" w:space="0" w:color="auto"/>
            </w:tcBorders>
            <w:vAlign w:val="center"/>
          </w:tcPr>
          <w:p w14:paraId="33FBF14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416,7</w:t>
            </w:r>
          </w:p>
        </w:tc>
      </w:tr>
      <w:tr w:rsidR="00E127D9" w14:paraId="55A96982" w14:textId="77777777">
        <w:trPr>
          <w:trHeight w:val="200"/>
        </w:trPr>
        <w:tc>
          <w:tcPr>
            <w:tcW w:w="5850" w:type="dxa"/>
            <w:tcBorders>
              <w:top w:val="single" w:sz="6" w:space="0" w:color="auto"/>
              <w:bottom w:val="single" w:sz="6" w:space="0" w:color="auto"/>
              <w:right w:val="single" w:sz="6" w:space="0" w:color="auto"/>
            </w:tcBorders>
            <w:vAlign w:val="center"/>
          </w:tcPr>
          <w:p w14:paraId="08926FC1"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4D5EA1F"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838B24"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4A7DC2DD"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r>
      <w:tr w:rsidR="00E127D9" w14:paraId="46DCEE56" w14:textId="77777777">
        <w:trPr>
          <w:trHeight w:val="200"/>
        </w:trPr>
        <w:tc>
          <w:tcPr>
            <w:tcW w:w="5850" w:type="dxa"/>
            <w:tcBorders>
              <w:top w:val="single" w:sz="6" w:space="0" w:color="auto"/>
              <w:bottom w:val="single" w:sz="6" w:space="0" w:color="auto"/>
              <w:right w:val="single" w:sz="6" w:space="0" w:color="auto"/>
            </w:tcBorders>
            <w:vAlign w:val="center"/>
          </w:tcPr>
          <w:p w14:paraId="5F41762B"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6D5F369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BD6EE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3407,9</w:t>
            </w:r>
          </w:p>
        </w:tc>
        <w:tc>
          <w:tcPr>
            <w:tcW w:w="1645" w:type="dxa"/>
            <w:gridSpan w:val="2"/>
            <w:tcBorders>
              <w:top w:val="single" w:sz="6" w:space="0" w:color="auto"/>
              <w:left w:val="single" w:sz="6" w:space="0" w:color="auto"/>
              <w:bottom w:val="single" w:sz="6" w:space="0" w:color="auto"/>
            </w:tcBorders>
            <w:vAlign w:val="center"/>
          </w:tcPr>
          <w:p w14:paraId="16549B7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2019,3</w:t>
            </w:r>
          </w:p>
        </w:tc>
      </w:tr>
      <w:tr w:rsidR="00E127D9" w14:paraId="20E18165" w14:textId="77777777">
        <w:trPr>
          <w:trHeight w:val="200"/>
        </w:trPr>
        <w:tc>
          <w:tcPr>
            <w:tcW w:w="5850" w:type="dxa"/>
            <w:tcBorders>
              <w:top w:val="single" w:sz="6" w:space="0" w:color="auto"/>
              <w:bottom w:val="single" w:sz="6" w:space="0" w:color="auto"/>
              <w:right w:val="single" w:sz="6" w:space="0" w:color="auto"/>
            </w:tcBorders>
            <w:vAlign w:val="center"/>
          </w:tcPr>
          <w:p w14:paraId="24B0255F"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149675F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38775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0484DE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120AAD5C" w14:textId="77777777">
        <w:trPr>
          <w:trHeight w:val="200"/>
        </w:trPr>
        <w:tc>
          <w:tcPr>
            <w:tcW w:w="5850" w:type="dxa"/>
            <w:tcBorders>
              <w:top w:val="single" w:sz="6" w:space="0" w:color="auto"/>
              <w:bottom w:val="single" w:sz="6" w:space="0" w:color="auto"/>
              <w:right w:val="single" w:sz="6" w:space="0" w:color="auto"/>
            </w:tcBorders>
            <w:vAlign w:val="center"/>
          </w:tcPr>
          <w:p w14:paraId="062DB784"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2E602C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05F64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8C67F3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2B823DAD" w14:textId="77777777">
        <w:trPr>
          <w:trHeight w:val="200"/>
        </w:trPr>
        <w:tc>
          <w:tcPr>
            <w:tcW w:w="5850" w:type="dxa"/>
            <w:tcBorders>
              <w:top w:val="single" w:sz="6" w:space="0" w:color="auto"/>
              <w:bottom w:val="single" w:sz="6" w:space="0" w:color="auto"/>
              <w:right w:val="single" w:sz="6" w:space="0" w:color="auto"/>
            </w:tcBorders>
            <w:vAlign w:val="center"/>
          </w:tcPr>
          <w:p w14:paraId="3EA95021"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0073D43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9FF2E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135797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389EAF3E" w14:textId="77777777">
        <w:trPr>
          <w:trHeight w:val="200"/>
        </w:trPr>
        <w:tc>
          <w:tcPr>
            <w:tcW w:w="5850" w:type="dxa"/>
            <w:tcBorders>
              <w:top w:val="single" w:sz="6" w:space="0" w:color="auto"/>
              <w:bottom w:val="single" w:sz="6" w:space="0" w:color="auto"/>
              <w:right w:val="single" w:sz="6" w:space="0" w:color="auto"/>
            </w:tcBorders>
            <w:vAlign w:val="center"/>
          </w:tcPr>
          <w:p w14:paraId="3E84CF2B"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080C7CB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1A298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296,7</w:t>
            </w:r>
          </w:p>
        </w:tc>
        <w:tc>
          <w:tcPr>
            <w:tcW w:w="1645" w:type="dxa"/>
            <w:gridSpan w:val="2"/>
            <w:tcBorders>
              <w:top w:val="single" w:sz="6" w:space="0" w:color="auto"/>
              <w:left w:val="single" w:sz="6" w:space="0" w:color="auto"/>
              <w:bottom w:val="single" w:sz="6" w:space="0" w:color="auto"/>
            </w:tcBorders>
            <w:vAlign w:val="center"/>
          </w:tcPr>
          <w:p w14:paraId="20B7720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200,1</w:t>
            </w:r>
          </w:p>
        </w:tc>
      </w:tr>
      <w:tr w:rsidR="00E127D9" w14:paraId="1947374A" w14:textId="77777777">
        <w:trPr>
          <w:trHeight w:val="200"/>
        </w:trPr>
        <w:tc>
          <w:tcPr>
            <w:tcW w:w="5850" w:type="dxa"/>
            <w:tcBorders>
              <w:top w:val="single" w:sz="6" w:space="0" w:color="auto"/>
              <w:bottom w:val="single" w:sz="6" w:space="0" w:color="auto"/>
              <w:right w:val="single" w:sz="6" w:space="0" w:color="auto"/>
            </w:tcBorders>
            <w:vAlign w:val="center"/>
          </w:tcPr>
          <w:p w14:paraId="3AB5AD8C"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6CFAD6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3BFE3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0946DD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000052AF" w14:textId="77777777">
        <w:trPr>
          <w:trHeight w:val="200"/>
        </w:trPr>
        <w:tc>
          <w:tcPr>
            <w:tcW w:w="5850" w:type="dxa"/>
            <w:tcBorders>
              <w:top w:val="single" w:sz="6" w:space="0" w:color="auto"/>
              <w:bottom w:val="single" w:sz="6" w:space="0" w:color="auto"/>
              <w:right w:val="single" w:sz="6" w:space="0" w:color="auto"/>
            </w:tcBorders>
            <w:vAlign w:val="center"/>
          </w:tcPr>
          <w:p w14:paraId="5C20C55B"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70402C1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E86E1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w:t>
            </w:r>
          </w:p>
        </w:tc>
        <w:tc>
          <w:tcPr>
            <w:tcW w:w="1645" w:type="dxa"/>
            <w:gridSpan w:val="2"/>
            <w:tcBorders>
              <w:top w:val="single" w:sz="6" w:space="0" w:color="auto"/>
              <w:left w:val="single" w:sz="6" w:space="0" w:color="auto"/>
              <w:bottom w:val="single" w:sz="6" w:space="0" w:color="auto"/>
            </w:tcBorders>
            <w:vAlign w:val="center"/>
          </w:tcPr>
          <w:p w14:paraId="37D4F67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w:t>
            </w:r>
          </w:p>
        </w:tc>
      </w:tr>
      <w:tr w:rsidR="00E127D9" w14:paraId="58F22EA2" w14:textId="77777777">
        <w:trPr>
          <w:trHeight w:val="200"/>
        </w:trPr>
        <w:tc>
          <w:tcPr>
            <w:tcW w:w="5850" w:type="dxa"/>
            <w:tcBorders>
              <w:top w:val="single" w:sz="6" w:space="0" w:color="auto"/>
              <w:bottom w:val="single" w:sz="6" w:space="0" w:color="auto"/>
              <w:right w:val="single" w:sz="6" w:space="0" w:color="auto"/>
            </w:tcBorders>
            <w:vAlign w:val="center"/>
          </w:tcPr>
          <w:p w14:paraId="2770A512"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7795E7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28A71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09FAE6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3E5B05C7" w14:textId="77777777">
        <w:trPr>
          <w:trHeight w:val="200"/>
        </w:trPr>
        <w:tc>
          <w:tcPr>
            <w:tcW w:w="5850" w:type="dxa"/>
            <w:tcBorders>
              <w:top w:val="single" w:sz="6" w:space="0" w:color="auto"/>
              <w:bottom w:val="single" w:sz="6" w:space="0" w:color="auto"/>
              <w:right w:val="single" w:sz="6" w:space="0" w:color="auto"/>
            </w:tcBorders>
            <w:vAlign w:val="center"/>
          </w:tcPr>
          <w:p w14:paraId="5DF3E3CD"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70771F5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FA2DB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171,3</w:t>
            </w:r>
          </w:p>
        </w:tc>
        <w:tc>
          <w:tcPr>
            <w:tcW w:w="1645" w:type="dxa"/>
            <w:gridSpan w:val="2"/>
            <w:tcBorders>
              <w:top w:val="single" w:sz="6" w:space="0" w:color="auto"/>
              <w:left w:val="single" w:sz="6" w:space="0" w:color="auto"/>
              <w:bottom w:val="single" w:sz="6" w:space="0" w:color="auto"/>
            </w:tcBorders>
            <w:vAlign w:val="center"/>
          </w:tcPr>
          <w:p w14:paraId="2CB8888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w:t>
            </w:r>
          </w:p>
        </w:tc>
      </w:tr>
      <w:tr w:rsidR="00E127D9" w14:paraId="0043084D" w14:textId="77777777">
        <w:trPr>
          <w:trHeight w:val="200"/>
        </w:trPr>
        <w:tc>
          <w:tcPr>
            <w:tcW w:w="5850" w:type="dxa"/>
            <w:tcBorders>
              <w:top w:val="single" w:sz="6" w:space="0" w:color="auto"/>
              <w:bottom w:val="single" w:sz="6" w:space="0" w:color="auto"/>
              <w:right w:val="single" w:sz="6" w:space="0" w:color="auto"/>
            </w:tcBorders>
            <w:vAlign w:val="center"/>
          </w:tcPr>
          <w:p w14:paraId="44F96F7F"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30372A9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689E7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B94385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075F8222" w14:textId="77777777">
        <w:trPr>
          <w:trHeight w:val="200"/>
        </w:trPr>
        <w:tc>
          <w:tcPr>
            <w:tcW w:w="5850" w:type="dxa"/>
            <w:tcBorders>
              <w:top w:val="single" w:sz="6" w:space="0" w:color="auto"/>
              <w:bottom w:val="single" w:sz="6" w:space="0" w:color="auto"/>
              <w:right w:val="single" w:sz="6" w:space="0" w:color="auto"/>
            </w:tcBorders>
            <w:vAlign w:val="center"/>
          </w:tcPr>
          <w:p w14:paraId="26A23496"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7C8245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426777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973,2</w:t>
            </w:r>
          </w:p>
        </w:tc>
        <w:tc>
          <w:tcPr>
            <w:tcW w:w="1645" w:type="dxa"/>
            <w:gridSpan w:val="2"/>
            <w:tcBorders>
              <w:top w:val="single" w:sz="6" w:space="0" w:color="auto"/>
              <w:left w:val="single" w:sz="6" w:space="0" w:color="auto"/>
              <w:bottom w:val="single" w:sz="6" w:space="0" w:color="auto"/>
            </w:tcBorders>
            <w:vAlign w:val="center"/>
          </w:tcPr>
          <w:p w14:paraId="22C1FEF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669,8</w:t>
            </w:r>
          </w:p>
        </w:tc>
      </w:tr>
      <w:tr w:rsidR="00E127D9" w14:paraId="242F58FD" w14:textId="77777777">
        <w:trPr>
          <w:trHeight w:val="200"/>
        </w:trPr>
        <w:tc>
          <w:tcPr>
            <w:tcW w:w="5850" w:type="dxa"/>
            <w:tcBorders>
              <w:top w:val="single" w:sz="6" w:space="0" w:color="auto"/>
              <w:bottom w:val="single" w:sz="6" w:space="0" w:color="auto"/>
              <w:right w:val="single" w:sz="6" w:space="0" w:color="auto"/>
            </w:tcBorders>
            <w:vAlign w:val="center"/>
          </w:tcPr>
          <w:p w14:paraId="76100680"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5FD6468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5C5D6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4876,5</w:t>
            </w:r>
          </w:p>
        </w:tc>
        <w:tc>
          <w:tcPr>
            <w:tcW w:w="1645" w:type="dxa"/>
            <w:gridSpan w:val="2"/>
            <w:tcBorders>
              <w:top w:val="single" w:sz="6" w:space="0" w:color="auto"/>
              <w:left w:val="single" w:sz="6" w:space="0" w:color="auto"/>
              <w:bottom w:val="single" w:sz="6" w:space="0" w:color="auto"/>
            </w:tcBorders>
            <w:vAlign w:val="center"/>
          </w:tcPr>
          <w:p w14:paraId="0478AA7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2902,8</w:t>
            </w:r>
          </w:p>
        </w:tc>
      </w:tr>
      <w:tr w:rsidR="00E127D9" w14:paraId="384CEA65" w14:textId="77777777">
        <w:trPr>
          <w:trHeight w:val="200"/>
        </w:trPr>
        <w:tc>
          <w:tcPr>
            <w:tcW w:w="5850" w:type="dxa"/>
            <w:tcBorders>
              <w:top w:val="single" w:sz="6" w:space="0" w:color="auto"/>
              <w:bottom w:val="single" w:sz="6" w:space="0" w:color="auto"/>
              <w:right w:val="single" w:sz="6" w:space="0" w:color="auto"/>
            </w:tcBorders>
            <w:vAlign w:val="center"/>
          </w:tcPr>
          <w:p w14:paraId="4775B4A2"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099F72B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006B0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C16231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2950F40B" w14:textId="77777777">
        <w:trPr>
          <w:trHeight w:val="200"/>
        </w:trPr>
        <w:tc>
          <w:tcPr>
            <w:tcW w:w="5850" w:type="dxa"/>
            <w:tcBorders>
              <w:top w:val="single" w:sz="6" w:space="0" w:color="auto"/>
              <w:bottom w:val="single" w:sz="6" w:space="0" w:color="auto"/>
              <w:right w:val="single" w:sz="6" w:space="0" w:color="auto"/>
            </w:tcBorders>
            <w:vAlign w:val="center"/>
          </w:tcPr>
          <w:p w14:paraId="79C8F1A4"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2CEB0F5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B7A89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5318,8</w:t>
            </w:r>
          </w:p>
        </w:tc>
        <w:tc>
          <w:tcPr>
            <w:tcW w:w="1645" w:type="dxa"/>
            <w:gridSpan w:val="2"/>
            <w:tcBorders>
              <w:top w:val="single" w:sz="6" w:space="0" w:color="auto"/>
              <w:left w:val="single" w:sz="6" w:space="0" w:color="auto"/>
              <w:bottom w:val="single" w:sz="6" w:space="0" w:color="auto"/>
            </w:tcBorders>
            <w:vAlign w:val="center"/>
          </w:tcPr>
          <w:p w14:paraId="30CC512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3319,5</w:t>
            </w:r>
          </w:p>
        </w:tc>
      </w:tr>
    </w:tbl>
    <w:p w14:paraId="21AF2569"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E127D9" w14:paraId="4CA8C728"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573AF7B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C3D5D9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93CB30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18AD552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E127D9" w14:paraId="6835B707"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1ED2B6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2A6575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4271B7C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1FA3C12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127D9" w14:paraId="7F00D9AF" w14:textId="77777777">
        <w:trPr>
          <w:trHeight w:val="200"/>
        </w:trPr>
        <w:tc>
          <w:tcPr>
            <w:tcW w:w="5850" w:type="dxa"/>
            <w:tcBorders>
              <w:top w:val="single" w:sz="6" w:space="0" w:color="auto"/>
              <w:bottom w:val="single" w:sz="6" w:space="0" w:color="auto"/>
              <w:right w:val="single" w:sz="6" w:space="0" w:color="auto"/>
            </w:tcBorders>
            <w:vAlign w:val="center"/>
          </w:tcPr>
          <w:p w14:paraId="6FBB7AC8"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6623270"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003595D5"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22C1C720"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r>
      <w:tr w:rsidR="00E127D9" w14:paraId="4F7EAADE" w14:textId="77777777">
        <w:trPr>
          <w:trHeight w:val="205"/>
        </w:trPr>
        <w:tc>
          <w:tcPr>
            <w:tcW w:w="5850" w:type="dxa"/>
            <w:tcBorders>
              <w:top w:val="single" w:sz="6" w:space="0" w:color="auto"/>
              <w:bottom w:val="single" w:sz="6" w:space="0" w:color="auto"/>
              <w:right w:val="single" w:sz="6" w:space="0" w:color="auto"/>
            </w:tcBorders>
            <w:vAlign w:val="center"/>
          </w:tcPr>
          <w:p w14:paraId="5EAC0C9A"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96C5DD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1D59D30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1291,6</w:t>
            </w:r>
          </w:p>
        </w:tc>
        <w:tc>
          <w:tcPr>
            <w:tcW w:w="1645" w:type="dxa"/>
            <w:tcBorders>
              <w:top w:val="single" w:sz="6" w:space="0" w:color="auto"/>
              <w:left w:val="single" w:sz="6" w:space="0" w:color="auto"/>
              <w:bottom w:val="single" w:sz="6" w:space="0" w:color="auto"/>
            </w:tcBorders>
            <w:vAlign w:val="center"/>
          </w:tcPr>
          <w:p w14:paraId="1A01BB6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1291,6</w:t>
            </w:r>
          </w:p>
        </w:tc>
      </w:tr>
      <w:tr w:rsidR="00E127D9" w14:paraId="388855A7" w14:textId="77777777">
        <w:trPr>
          <w:trHeight w:val="200"/>
        </w:trPr>
        <w:tc>
          <w:tcPr>
            <w:tcW w:w="5850" w:type="dxa"/>
            <w:tcBorders>
              <w:top w:val="single" w:sz="6" w:space="0" w:color="auto"/>
              <w:bottom w:val="single" w:sz="6" w:space="0" w:color="auto"/>
              <w:right w:val="single" w:sz="6" w:space="0" w:color="auto"/>
            </w:tcBorders>
            <w:vAlign w:val="center"/>
          </w:tcPr>
          <w:p w14:paraId="496DE1B0"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777EB0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6E7FB64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623,2</w:t>
            </w:r>
          </w:p>
        </w:tc>
        <w:tc>
          <w:tcPr>
            <w:tcW w:w="1645" w:type="dxa"/>
            <w:tcBorders>
              <w:top w:val="single" w:sz="6" w:space="0" w:color="auto"/>
              <w:left w:val="single" w:sz="6" w:space="0" w:color="auto"/>
              <w:bottom w:val="single" w:sz="6" w:space="0" w:color="auto"/>
            </w:tcBorders>
            <w:vAlign w:val="center"/>
          </w:tcPr>
          <w:p w14:paraId="3480494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623,2</w:t>
            </w:r>
          </w:p>
        </w:tc>
      </w:tr>
      <w:tr w:rsidR="00E127D9" w14:paraId="5BEAF151" w14:textId="77777777">
        <w:trPr>
          <w:trHeight w:val="200"/>
        </w:trPr>
        <w:tc>
          <w:tcPr>
            <w:tcW w:w="5850" w:type="dxa"/>
            <w:tcBorders>
              <w:top w:val="single" w:sz="6" w:space="0" w:color="auto"/>
              <w:bottom w:val="single" w:sz="6" w:space="0" w:color="auto"/>
              <w:right w:val="single" w:sz="6" w:space="0" w:color="auto"/>
            </w:tcBorders>
            <w:vAlign w:val="center"/>
          </w:tcPr>
          <w:p w14:paraId="614AC33B"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C3086E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3CB4F96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w:t>
            </w:r>
          </w:p>
        </w:tc>
        <w:tc>
          <w:tcPr>
            <w:tcW w:w="1645" w:type="dxa"/>
            <w:tcBorders>
              <w:top w:val="single" w:sz="6" w:space="0" w:color="auto"/>
              <w:left w:val="single" w:sz="6" w:space="0" w:color="auto"/>
              <w:bottom w:val="single" w:sz="6" w:space="0" w:color="auto"/>
            </w:tcBorders>
            <w:vAlign w:val="center"/>
          </w:tcPr>
          <w:p w14:paraId="05D1C7C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w:t>
            </w:r>
          </w:p>
        </w:tc>
      </w:tr>
      <w:tr w:rsidR="00E127D9" w14:paraId="2F596017" w14:textId="77777777">
        <w:trPr>
          <w:trHeight w:val="200"/>
        </w:trPr>
        <w:tc>
          <w:tcPr>
            <w:tcW w:w="5850" w:type="dxa"/>
            <w:tcBorders>
              <w:top w:val="single" w:sz="6" w:space="0" w:color="auto"/>
              <w:bottom w:val="single" w:sz="6" w:space="0" w:color="auto"/>
              <w:right w:val="single" w:sz="6" w:space="0" w:color="auto"/>
            </w:tcBorders>
            <w:vAlign w:val="center"/>
          </w:tcPr>
          <w:p w14:paraId="5F389534"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18C0D17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3831B44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-9873,8</w:t>
            </w:r>
          </w:p>
        </w:tc>
        <w:tc>
          <w:tcPr>
            <w:tcW w:w="1645" w:type="dxa"/>
            <w:tcBorders>
              <w:top w:val="single" w:sz="6" w:space="0" w:color="auto"/>
              <w:left w:val="single" w:sz="6" w:space="0" w:color="auto"/>
              <w:bottom w:val="single" w:sz="6" w:space="0" w:color="auto"/>
            </w:tcBorders>
            <w:vAlign w:val="center"/>
          </w:tcPr>
          <w:p w14:paraId="65DECC8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-9828,1</w:t>
            </w:r>
          </w:p>
        </w:tc>
      </w:tr>
      <w:tr w:rsidR="00E127D9" w14:paraId="7A18D55C"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12C80E4D"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FD95F7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712F1FC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37E227A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46922A4F" w14:textId="77777777">
        <w:trPr>
          <w:trHeight w:val="200"/>
        </w:trPr>
        <w:tc>
          <w:tcPr>
            <w:tcW w:w="5850" w:type="dxa"/>
            <w:tcBorders>
              <w:top w:val="single" w:sz="6" w:space="0" w:color="auto"/>
              <w:bottom w:val="single" w:sz="6" w:space="0" w:color="auto"/>
              <w:right w:val="single" w:sz="6" w:space="0" w:color="auto"/>
            </w:tcBorders>
            <w:vAlign w:val="center"/>
          </w:tcPr>
          <w:p w14:paraId="25BE2F7F"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0C30E56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4ADD0764"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-7942,5</w:t>
            </w:r>
          </w:p>
        </w:tc>
        <w:tc>
          <w:tcPr>
            <w:tcW w:w="1645" w:type="dxa"/>
            <w:tcBorders>
              <w:top w:val="single" w:sz="6" w:space="0" w:color="auto"/>
              <w:left w:val="single" w:sz="6" w:space="0" w:color="auto"/>
              <w:bottom w:val="single" w:sz="6" w:space="0" w:color="auto"/>
            </w:tcBorders>
            <w:vAlign w:val="center"/>
          </w:tcPr>
          <w:p w14:paraId="1C716DE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-7896,8</w:t>
            </w:r>
          </w:p>
        </w:tc>
      </w:tr>
      <w:tr w:rsidR="00E127D9" w14:paraId="6983E37B" w14:textId="77777777">
        <w:trPr>
          <w:trHeight w:val="200"/>
        </w:trPr>
        <w:tc>
          <w:tcPr>
            <w:tcW w:w="5850" w:type="dxa"/>
            <w:tcBorders>
              <w:top w:val="single" w:sz="6" w:space="0" w:color="auto"/>
              <w:bottom w:val="single" w:sz="6" w:space="0" w:color="auto"/>
              <w:right w:val="single" w:sz="6" w:space="0" w:color="auto"/>
            </w:tcBorders>
            <w:vAlign w:val="center"/>
          </w:tcPr>
          <w:p w14:paraId="706DE80C"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436BFBE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20ABF4A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FD6ABA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69CA10B7" w14:textId="77777777">
        <w:trPr>
          <w:trHeight w:val="200"/>
        </w:trPr>
        <w:tc>
          <w:tcPr>
            <w:tcW w:w="5850" w:type="dxa"/>
            <w:tcBorders>
              <w:top w:val="single" w:sz="6" w:space="0" w:color="auto"/>
              <w:bottom w:val="single" w:sz="6" w:space="0" w:color="auto"/>
              <w:right w:val="single" w:sz="6" w:space="0" w:color="auto"/>
            </w:tcBorders>
            <w:vAlign w:val="center"/>
          </w:tcPr>
          <w:p w14:paraId="03BAE058"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333D50B5"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524E0732"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1676E208" w14:textId="77777777" w:rsidR="00E127D9" w:rsidRDefault="00E127D9">
            <w:pPr>
              <w:widowControl w:val="0"/>
              <w:autoSpaceDE w:val="0"/>
              <w:autoSpaceDN w:val="0"/>
              <w:adjustRightInd w:val="0"/>
              <w:spacing w:after="0" w:line="240" w:lineRule="auto"/>
              <w:jc w:val="center"/>
              <w:rPr>
                <w:rFonts w:ascii="Times New Roman CYR" w:hAnsi="Times New Roman CYR" w:cs="Times New Roman CYR"/>
              </w:rPr>
            </w:pPr>
          </w:p>
        </w:tc>
      </w:tr>
      <w:tr w:rsidR="00E127D9" w14:paraId="71574168" w14:textId="77777777">
        <w:trPr>
          <w:trHeight w:val="200"/>
        </w:trPr>
        <w:tc>
          <w:tcPr>
            <w:tcW w:w="5850" w:type="dxa"/>
            <w:tcBorders>
              <w:top w:val="single" w:sz="6" w:space="0" w:color="auto"/>
              <w:bottom w:val="single" w:sz="6" w:space="0" w:color="auto"/>
              <w:right w:val="single" w:sz="6" w:space="0" w:color="auto"/>
            </w:tcBorders>
            <w:vAlign w:val="center"/>
          </w:tcPr>
          <w:p w14:paraId="07F02516"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22CB5FF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6F2E19B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69D732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712A8746" w14:textId="77777777">
        <w:trPr>
          <w:trHeight w:val="200"/>
        </w:trPr>
        <w:tc>
          <w:tcPr>
            <w:tcW w:w="5850" w:type="dxa"/>
            <w:tcBorders>
              <w:top w:val="single" w:sz="6" w:space="0" w:color="auto"/>
              <w:bottom w:val="single" w:sz="6" w:space="0" w:color="auto"/>
              <w:right w:val="single" w:sz="6" w:space="0" w:color="auto"/>
            </w:tcBorders>
            <w:vAlign w:val="center"/>
          </w:tcPr>
          <w:p w14:paraId="3B75335C"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1A401E9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28E1B23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57DAB8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0D09284E" w14:textId="77777777">
        <w:trPr>
          <w:trHeight w:val="200"/>
        </w:trPr>
        <w:tc>
          <w:tcPr>
            <w:tcW w:w="5850" w:type="dxa"/>
            <w:tcBorders>
              <w:top w:val="single" w:sz="6" w:space="0" w:color="auto"/>
              <w:bottom w:val="single" w:sz="6" w:space="0" w:color="auto"/>
              <w:right w:val="single" w:sz="6" w:space="0" w:color="auto"/>
            </w:tcBorders>
            <w:vAlign w:val="center"/>
          </w:tcPr>
          <w:p w14:paraId="079486D6"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680583B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369A609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4090,3</w:t>
            </w:r>
          </w:p>
        </w:tc>
        <w:tc>
          <w:tcPr>
            <w:tcW w:w="1645" w:type="dxa"/>
            <w:tcBorders>
              <w:top w:val="single" w:sz="6" w:space="0" w:color="auto"/>
              <w:left w:val="single" w:sz="6" w:space="0" w:color="auto"/>
              <w:bottom w:val="single" w:sz="6" w:space="0" w:color="auto"/>
            </w:tcBorders>
            <w:vAlign w:val="center"/>
          </w:tcPr>
          <w:p w14:paraId="5B775BC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4586,9</w:t>
            </w:r>
          </w:p>
        </w:tc>
      </w:tr>
      <w:tr w:rsidR="00E127D9" w14:paraId="38FFD609" w14:textId="77777777">
        <w:trPr>
          <w:trHeight w:val="200"/>
        </w:trPr>
        <w:tc>
          <w:tcPr>
            <w:tcW w:w="5850" w:type="dxa"/>
            <w:tcBorders>
              <w:top w:val="single" w:sz="6" w:space="0" w:color="auto"/>
              <w:bottom w:val="single" w:sz="6" w:space="0" w:color="auto"/>
              <w:right w:val="single" w:sz="6" w:space="0" w:color="auto"/>
            </w:tcBorders>
            <w:vAlign w:val="center"/>
          </w:tcPr>
          <w:p w14:paraId="335BFC99"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6AF63F4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03E5EAB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46,2</w:t>
            </w:r>
          </w:p>
        </w:tc>
        <w:tc>
          <w:tcPr>
            <w:tcW w:w="1645" w:type="dxa"/>
            <w:tcBorders>
              <w:top w:val="single" w:sz="6" w:space="0" w:color="auto"/>
              <w:left w:val="single" w:sz="6" w:space="0" w:color="auto"/>
              <w:bottom w:val="single" w:sz="6" w:space="0" w:color="auto"/>
            </w:tcBorders>
            <w:vAlign w:val="center"/>
          </w:tcPr>
          <w:p w14:paraId="2669842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34,5</w:t>
            </w:r>
          </w:p>
        </w:tc>
      </w:tr>
      <w:tr w:rsidR="00E127D9" w14:paraId="7F5BA3E2" w14:textId="77777777">
        <w:trPr>
          <w:trHeight w:val="200"/>
        </w:trPr>
        <w:tc>
          <w:tcPr>
            <w:tcW w:w="5850" w:type="dxa"/>
            <w:tcBorders>
              <w:top w:val="single" w:sz="6" w:space="0" w:color="auto"/>
              <w:bottom w:val="single" w:sz="6" w:space="0" w:color="auto"/>
              <w:right w:val="single" w:sz="6" w:space="0" w:color="auto"/>
            </w:tcBorders>
            <w:vAlign w:val="center"/>
          </w:tcPr>
          <w:p w14:paraId="49C2F980"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7EA825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5A97DB9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ED0E7D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03B32F0B" w14:textId="77777777">
        <w:trPr>
          <w:trHeight w:val="200"/>
        </w:trPr>
        <w:tc>
          <w:tcPr>
            <w:tcW w:w="5850" w:type="dxa"/>
            <w:tcBorders>
              <w:top w:val="single" w:sz="6" w:space="0" w:color="auto"/>
              <w:bottom w:val="single" w:sz="6" w:space="0" w:color="auto"/>
              <w:right w:val="single" w:sz="6" w:space="0" w:color="auto"/>
            </w:tcBorders>
            <w:vAlign w:val="center"/>
          </w:tcPr>
          <w:p w14:paraId="79AB0172"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063656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7036FFE7"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37,6</w:t>
            </w:r>
          </w:p>
        </w:tc>
        <w:tc>
          <w:tcPr>
            <w:tcW w:w="1645" w:type="dxa"/>
            <w:tcBorders>
              <w:top w:val="single" w:sz="6" w:space="0" w:color="auto"/>
              <w:left w:val="single" w:sz="6" w:space="0" w:color="auto"/>
              <w:bottom w:val="single" w:sz="6" w:space="0" w:color="auto"/>
            </w:tcBorders>
            <w:vAlign w:val="center"/>
          </w:tcPr>
          <w:p w14:paraId="0904440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w:t>
            </w:r>
          </w:p>
        </w:tc>
      </w:tr>
      <w:tr w:rsidR="00E127D9" w14:paraId="5C37601C" w14:textId="77777777">
        <w:trPr>
          <w:trHeight w:val="200"/>
        </w:trPr>
        <w:tc>
          <w:tcPr>
            <w:tcW w:w="5850" w:type="dxa"/>
            <w:tcBorders>
              <w:top w:val="single" w:sz="6" w:space="0" w:color="auto"/>
              <w:bottom w:val="single" w:sz="6" w:space="0" w:color="auto"/>
              <w:right w:val="single" w:sz="6" w:space="0" w:color="auto"/>
            </w:tcBorders>
            <w:vAlign w:val="center"/>
          </w:tcPr>
          <w:p w14:paraId="0C2072B2"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53DCC4E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577A61C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159,1</w:t>
            </w:r>
          </w:p>
        </w:tc>
        <w:tc>
          <w:tcPr>
            <w:tcW w:w="1645" w:type="dxa"/>
            <w:tcBorders>
              <w:top w:val="single" w:sz="6" w:space="0" w:color="auto"/>
              <w:left w:val="single" w:sz="6" w:space="0" w:color="auto"/>
              <w:bottom w:val="single" w:sz="6" w:space="0" w:color="auto"/>
            </w:tcBorders>
            <w:vAlign w:val="center"/>
          </w:tcPr>
          <w:p w14:paraId="0D06E2C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112,7</w:t>
            </w:r>
          </w:p>
        </w:tc>
      </w:tr>
      <w:tr w:rsidR="00E127D9" w14:paraId="6F916F37" w14:textId="77777777">
        <w:trPr>
          <w:trHeight w:val="200"/>
        </w:trPr>
        <w:tc>
          <w:tcPr>
            <w:tcW w:w="5850" w:type="dxa"/>
            <w:tcBorders>
              <w:top w:val="single" w:sz="6" w:space="0" w:color="auto"/>
              <w:bottom w:val="single" w:sz="6" w:space="0" w:color="auto"/>
              <w:right w:val="single" w:sz="6" w:space="0" w:color="auto"/>
            </w:tcBorders>
            <w:vAlign w:val="center"/>
          </w:tcPr>
          <w:p w14:paraId="536EEE42"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61B73CE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4DA77AF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D2495B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4C8C5067" w14:textId="77777777">
        <w:trPr>
          <w:trHeight w:val="200"/>
        </w:trPr>
        <w:tc>
          <w:tcPr>
            <w:tcW w:w="5850" w:type="dxa"/>
            <w:tcBorders>
              <w:top w:val="single" w:sz="6" w:space="0" w:color="auto"/>
              <w:bottom w:val="single" w:sz="6" w:space="0" w:color="auto"/>
              <w:right w:val="single" w:sz="6" w:space="0" w:color="auto"/>
            </w:tcBorders>
            <w:vAlign w:val="center"/>
          </w:tcPr>
          <w:p w14:paraId="39647EFA"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5F68092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3534BA5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8928,1</w:t>
            </w:r>
          </w:p>
        </w:tc>
        <w:tc>
          <w:tcPr>
            <w:tcW w:w="1645" w:type="dxa"/>
            <w:tcBorders>
              <w:top w:val="single" w:sz="6" w:space="0" w:color="auto"/>
              <w:left w:val="single" w:sz="6" w:space="0" w:color="auto"/>
              <w:bottom w:val="single" w:sz="6" w:space="0" w:color="auto"/>
            </w:tcBorders>
            <w:vAlign w:val="center"/>
          </w:tcPr>
          <w:p w14:paraId="42DDA83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6471,5</w:t>
            </w:r>
          </w:p>
        </w:tc>
      </w:tr>
      <w:tr w:rsidR="00E127D9" w14:paraId="780F0919" w14:textId="77777777">
        <w:trPr>
          <w:trHeight w:val="200"/>
        </w:trPr>
        <w:tc>
          <w:tcPr>
            <w:tcW w:w="5850" w:type="dxa"/>
            <w:tcBorders>
              <w:top w:val="single" w:sz="6" w:space="0" w:color="auto"/>
              <w:bottom w:val="single" w:sz="6" w:space="0" w:color="auto"/>
              <w:right w:val="single" w:sz="6" w:space="0" w:color="auto"/>
            </w:tcBorders>
            <w:vAlign w:val="center"/>
          </w:tcPr>
          <w:p w14:paraId="3DF55F40"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0954004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769C72F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13261,3</w:t>
            </w:r>
          </w:p>
        </w:tc>
        <w:tc>
          <w:tcPr>
            <w:tcW w:w="1645" w:type="dxa"/>
            <w:tcBorders>
              <w:top w:val="single" w:sz="6" w:space="0" w:color="auto"/>
              <w:left w:val="single" w:sz="6" w:space="0" w:color="auto"/>
              <w:bottom w:val="single" w:sz="6" w:space="0" w:color="auto"/>
            </w:tcBorders>
            <w:vAlign w:val="center"/>
          </w:tcPr>
          <w:p w14:paraId="6AF29A1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11216,3</w:t>
            </w:r>
          </w:p>
        </w:tc>
      </w:tr>
      <w:tr w:rsidR="00E127D9" w14:paraId="42267145" w14:textId="77777777">
        <w:trPr>
          <w:trHeight w:val="200"/>
        </w:trPr>
        <w:tc>
          <w:tcPr>
            <w:tcW w:w="5850" w:type="dxa"/>
            <w:tcBorders>
              <w:top w:val="single" w:sz="6" w:space="0" w:color="auto"/>
              <w:bottom w:val="single" w:sz="6" w:space="0" w:color="auto"/>
              <w:right w:val="single" w:sz="6" w:space="0" w:color="auto"/>
            </w:tcBorders>
            <w:vAlign w:val="center"/>
          </w:tcPr>
          <w:p w14:paraId="73DCF7B2"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7F174BF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3BCB318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D3700C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05FCAD12" w14:textId="77777777">
        <w:trPr>
          <w:trHeight w:val="200"/>
        </w:trPr>
        <w:tc>
          <w:tcPr>
            <w:tcW w:w="5850" w:type="dxa"/>
            <w:tcBorders>
              <w:top w:val="single" w:sz="6" w:space="0" w:color="auto"/>
              <w:bottom w:val="single" w:sz="6" w:space="0" w:color="auto"/>
              <w:right w:val="single" w:sz="6" w:space="0" w:color="auto"/>
            </w:tcBorders>
            <w:vAlign w:val="center"/>
          </w:tcPr>
          <w:p w14:paraId="57D431EA"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028BD3A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4943418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5318,8</w:t>
            </w:r>
          </w:p>
        </w:tc>
        <w:tc>
          <w:tcPr>
            <w:tcW w:w="1645" w:type="dxa"/>
            <w:tcBorders>
              <w:top w:val="single" w:sz="6" w:space="0" w:color="auto"/>
              <w:left w:val="single" w:sz="6" w:space="0" w:color="auto"/>
              <w:bottom w:val="single" w:sz="6" w:space="0" w:color="auto"/>
            </w:tcBorders>
            <w:vAlign w:val="center"/>
          </w:tcPr>
          <w:p w14:paraId="343590B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3319,5</w:t>
            </w:r>
          </w:p>
        </w:tc>
      </w:tr>
    </w:tbl>
    <w:p w14:paraId="49884C0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Товариства складено у вiдповiдностi з вимогами Нацiонального положення (стандарту) бухгалтерського облiку 25 "Спрощена фiнансова звiтнiсть" - Фiнансова звiтнiсть малого пiдприємства.</w:t>
      </w:r>
    </w:p>
    <w:p w14:paraId="0CDA77A0"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вiдображенi у фiнансовiй звiтностi за первiсною вартiстю.  Оцiнка наявностi, надходження, вибуття, ремонту та амортизацiї основних засобiв проводиться у вiдповiдностi з вимогами НП(С)БО №7 "Основнi засоби" та обраною облiковою полiтикою пiдприємства.   </w:t>
      </w:r>
    </w:p>
    <w:p w14:paraId="342BF3F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Амортизацiя основних засобiв нараховується прямолiнiйним методом, пооб'єктно, виходячи з термiну їх корисного використання. </w:t>
      </w:r>
    </w:p>
    <w:p w14:paraId="153C19F6"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Дебiторська заборгованiсть за товари (роботи, послуги), включена в пiдсумок балансу за первiсною вартiстю без вирахування резерву сумнiвних боргiв </w:t>
      </w:r>
    </w:p>
    <w:p w14:paraId="3DBCBF2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Визнання, облiк та оцiнка зобов'язань Товариства здiйснюється у вiдповiдностi з вимогами НП(С)БО №11 "Зобов'язання". Поточнi зобов'язання складаються з кредиторської заборгованостi за товари, роботи, послуги, з поточних зобов'язань за розрахунками з бюджетом, з оплати працi та з iнших поточних зобов'язань. </w:t>
      </w:r>
    </w:p>
    <w:p w14:paraId="0CFEB56F"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Заборгованiсть з оплати працi та по розрахунках з бюджетом є поточною</w:t>
      </w:r>
    </w:p>
    <w:p w14:paraId="22830A84"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rPr>
      </w:pPr>
    </w:p>
    <w:p w14:paraId="18371D5B"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p w14:paraId="156DF6C4" w14:textId="77777777" w:rsidR="00E127D9" w:rsidRDefault="00E127D9">
      <w:pPr>
        <w:widowControl w:val="0"/>
        <w:autoSpaceDE w:val="0"/>
        <w:autoSpaceDN w:val="0"/>
        <w:adjustRightInd w:val="0"/>
        <w:spacing w:after="0" w:line="240" w:lineRule="auto"/>
        <w:rPr>
          <w:rFonts w:ascii="Times New Roman CYR" w:hAnsi="Times New Roman CYR" w:cs="Times New Roman CYR"/>
        </w:rPr>
        <w:sectPr w:rsidR="00E127D9">
          <w:pgSz w:w="12240" w:h="15840"/>
          <w:pgMar w:top="570" w:right="720" w:bottom="570" w:left="720" w:header="708" w:footer="708" w:gutter="0"/>
          <w:cols w:space="720"/>
          <w:noEndnote/>
        </w:sectPr>
      </w:pPr>
    </w:p>
    <w:p w14:paraId="36A0745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449C6E8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4049C02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E127D9" w14:paraId="627ADC81"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685CB8EF" w14:textId="77777777" w:rsidR="00E127D9" w:rsidRDefault="005A7FC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482F87D5" w14:textId="77777777" w:rsidR="00E127D9" w:rsidRDefault="005A7FC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E127D9" w14:paraId="598AB581"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1E6A30C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ADF36E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04A6DF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268CCE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127D9" w14:paraId="1ACFBEB0"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3961F70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7E4F5163"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43F22E7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3CEE3E1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127D9" w14:paraId="363B262F" w14:textId="77777777">
        <w:trPr>
          <w:trHeight w:val="200"/>
        </w:trPr>
        <w:tc>
          <w:tcPr>
            <w:tcW w:w="5850" w:type="dxa"/>
            <w:tcBorders>
              <w:top w:val="single" w:sz="6" w:space="0" w:color="auto"/>
              <w:bottom w:val="single" w:sz="6" w:space="0" w:color="auto"/>
              <w:right w:val="single" w:sz="6" w:space="0" w:color="auto"/>
            </w:tcBorders>
            <w:vAlign w:val="center"/>
          </w:tcPr>
          <w:p w14:paraId="2ED3155E"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72E79029"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926D0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4947,4</w:t>
            </w:r>
          </w:p>
        </w:tc>
        <w:tc>
          <w:tcPr>
            <w:tcW w:w="1645" w:type="dxa"/>
            <w:gridSpan w:val="2"/>
            <w:tcBorders>
              <w:top w:val="single" w:sz="6" w:space="0" w:color="auto"/>
              <w:left w:val="single" w:sz="6" w:space="0" w:color="auto"/>
              <w:bottom w:val="single" w:sz="6" w:space="0" w:color="auto"/>
            </w:tcBorders>
            <w:vAlign w:val="center"/>
          </w:tcPr>
          <w:p w14:paraId="646C9FC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2559,2</w:t>
            </w:r>
          </w:p>
        </w:tc>
      </w:tr>
      <w:tr w:rsidR="00E127D9" w14:paraId="0E112BCA" w14:textId="77777777">
        <w:trPr>
          <w:trHeight w:val="200"/>
        </w:trPr>
        <w:tc>
          <w:tcPr>
            <w:tcW w:w="5850" w:type="dxa"/>
            <w:tcBorders>
              <w:top w:val="single" w:sz="6" w:space="0" w:color="auto"/>
              <w:bottom w:val="single" w:sz="6" w:space="0" w:color="auto"/>
              <w:right w:val="single" w:sz="6" w:space="0" w:color="auto"/>
            </w:tcBorders>
            <w:vAlign w:val="center"/>
          </w:tcPr>
          <w:p w14:paraId="1634A115"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7C146B7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6B56A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243</w:t>
            </w:r>
          </w:p>
        </w:tc>
        <w:tc>
          <w:tcPr>
            <w:tcW w:w="1645" w:type="dxa"/>
            <w:gridSpan w:val="2"/>
            <w:tcBorders>
              <w:top w:val="single" w:sz="6" w:space="0" w:color="auto"/>
              <w:left w:val="single" w:sz="6" w:space="0" w:color="auto"/>
              <w:bottom w:val="single" w:sz="6" w:space="0" w:color="auto"/>
            </w:tcBorders>
            <w:vAlign w:val="center"/>
          </w:tcPr>
          <w:p w14:paraId="4EE6F9F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230,1</w:t>
            </w:r>
          </w:p>
        </w:tc>
      </w:tr>
      <w:tr w:rsidR="00E127D9" w14:paraId="6E5F47F0" w14:textId="77777777">
        <w:trPr>
          <w:trHeight w:val="200"/>
        </w:trPr>
        <w:tc>
          <w:tcPr>
            <w:tcW w:w="5850" w:type="dxa"/>
            <w:tcBorders>
              <w:top w:val="single" w:sz="6" w:space="0" w:color="auto"/>
              <w:bottom w:val="single" w:sz="6" w:space="0" w:color="auto"/>
              <w:right w:val="single" w:sz="6" w:space="0" w:color="auto"/>
            </w:tcBorders>
            <w:vAlign w:val="center"/>
          </w:tcPr>
          <w:p w14:paraId="43C9A5CC"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29EA4C8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87244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787589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6EDEAB86" w14:textId="77777777">
        <w:trPr>
          <w:trHeight w:val="200"/>
        </w:trPr>
        <w:tc>
          <w:tcPr>
            <w:tcW w:w="5850" w:type="dxa"/>
            <w:tcBorders>
              <w:top w:val="single" w:sz="6" w:space="0" w:color="auto"/>
              <w:bottom w:val="single" w:sz="6" w:space="0" w:color="auto"/>
              <w:right w:val="single" w:sz="6" w:space="0" w:color="auto"/>
            </w:tcBorders>
            <w:vAlign w:val="center"/>
          </w:tcPr>
          <w:p w14:paraId="5857B846"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3845397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BA2A26"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5190,4</w:t>
            </w:r>
          </w:p>
        </w:tc>
        <w:tc>
          <w:tcPr>
            <w:tcW w:w="1645" w:type="dxa"/>
            <w:gridSpan w:val="2"/>
            <w:tcBorders>
              <w:top w:val="single" w:sz="6" w:space="0" w:color="auto"/>
              <w:left w:val="single" w:sz="6" w:space="0" w:color="auto"/>
              <w:bottom w:val="single" w:sz="6" w:space="0" w:color="auto"/>
            </w:tcBorders>
            <w:vAlign w:val="center"/>
          </w:tcPr>
          <w:p w14:paraId="4AEFDC2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2789,3</w:t>
            </w:r>
          </w:p>
        </w:tc>
      </w:tr>
      <w:tr w:rsidR="00E127D9" w14:paraId="5E59856A" w14:textId="77777777">
        <w:trPr>
          <w:trHeight w:val="200"/>
        </w:trPr>
        <w:tc>
          <w:tcPr>
            <w:tcW w:w="5850" w:type="dxa"/>
            <w:tcBorders>
              <w:top w:val="single" w:sz="6" w:space="0" w:color="auto"/>
              <w:bottom w:val="single" w:sz="6" w:space="0" w:color="auto"/>
              <w:right w:val="single" w:sz="6" w:space="0" w:color="auto"/>
            </w:tcBorders>
            <w:vAlign w:val="center"/>
          </w:tcPr>
          <w:p w14:paraId="6F671336"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058EF3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DEAAE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(3781,7)</w:t>
            </w:r>
          </w:p>
        </w:tc>
        <w:tc>
          <w:tcPr>
            <w:tcW w:w="1645" w:type="dxa"/>
            <w:gridSpan w:val="2"/>
            <w:tcBorders>
              <w:top w:val="single" w:sz="6" w:space="0" w:color="auto"/>
              <w:left w:val="single" w:sz="6" w:space="0" w:color="auto"/>
              <w:bottom w:val="single" w:sz="6" w:space="0" w:color="auto"/>
            </w:tcBorders>
            <w:vAlign w:val="center"/>
          </w:tcPr>
          <w:p w14:paraId="4F50805E"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(1780,8)</w:t>
            </w:r>
          </w:p>
        </w:tc>
      </w:tr>
      <w:tr w:rsidR="00E127D9" w14:paraId="219B2D79" w14:textId="77777777">
        <w:trPr>
          <w:trHeight w:val="200"/>
        </w:trPr>
        <w:tc>
          <w:tcPr>
            <w:tcW w:w="5850" w:type="dxa"/>
            <w:tcBorders>
              <w:top w:val="single" w:sz="6" w:space="0" w:color="auto"/>
              <w:bottom w:val="single" w:sz="6" w:space="0" w:color="auto"/>
              <w:right w:val="single" w:sz="6" w:space="0" w:color="auto"/>
            </w:tcBorders>
            <w:vAlign w:val="center"/>
          </w:tcPr>
          <w:p w14:paraId="2B602999"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3289040"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32AD8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(1352,9)</w:t>
            </w:r>
          </w:p>
        </w:tc>
        <w:tc>
          <w:tcPr>
            <w:tcW w:w="1645" w:type="dxa"/>
            <w:gridSpan w:val="2"/>
            <w:tcBorders>
              <w:top w:val="single" w:sz="6" w:space="0" w:color="auto"/>
              <w:left w:val="single" w:sz="6" w:space="0" w:color="auto"/>
              <w:bottom w:val="single" w:sz="6" w:space="0" w:color="auto"/>
            </w:tcBorders>
            <w:vAlign w:val="center"/>
          </w:tcPr>
          <w:p w14:paraId="413822C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(1172,1)</w:t>
            </w:r>
          </w:p>
        </w:tc>
      </w:tr>
      <w:tr w:rsidR="00E127D9" w14:paraId="1934D05E" w14:textId="77777777">
        <w:trPr>
          <w:trHeight w:val="200"/>
        </w:trPr>
        <w:tc>
          <w:tcPr>
            <w:tcW w:w="5850" w:type="dxa"/>
            <w:tcBorders>
              <w:top w:val="single" w:sz="6" w:space="0" w:color="auto"/>
              <w:bottom w:val="single" w:sz="6" w:space="0" w:color="auto"/>
              <w:right w:val="single" w:sz="6" w:space="0" w:color="auto"/>
            </w:tcBorders>
            <w:vAlign w:val="center"/>
          </w:tcPr>
          <w:p w14:paraId="592C3420"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FD8A02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8564B8"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C75AB2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22889D02" w14:textId="77777777">
        <w:trPr>
          <w:trHeight w:val="200"/>
        </w:trPr>
        <w:tc>
          <w:tcPr>
            <w:tcW w:w="5850" w:type="dxa"/>
            <w:tcBorders>
              <w:top w:val="single" w:sz="6" w:space="0" w:color="auto"/>
              <w:bottom w:val="single" w:sz="6" w:space="0" w:color="auto"/>
              <w:right w:val="single" w:sz="6" w:space="0" w:color="auto"/>
            </w:tcBorders>
            <w:vAlign w:val="center"/>
          </w:tcPr>
          <w:p w14:paraId="1A2A52A9"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64B1CCD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40B93A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(5134,6)</w:t>
            </w:r>
          </w:p>
        </w:tc>
        <w:tc>
          <w:tcPr>
            <w:tcW w:w="1645" w:type="dxa"/>
            <w:gridSpan w:val="2"/>
            <w:tcBorders>
              <w:top w:val="single" w:sz="6" w:space="0" w:color="auto"/>
              <w:left w:val="single" w:sz="6" w:space="0" w:color="auto"/>
              <w:bottom w:val="single" w:sz="6" w:space="0" w:color="auto"/>
            </w:tcBorders>
            <w:vAlign w:val="center"/>
          </w:tcPr>
          <w:p w14:paraId="1B2CD8D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(2952,9)</w:t>
            </w:r>
          </w:p>
        </w:tc>
      </w:tr>
      <w:tr w:rsidR="00E127D9" w14:paraId="450CAF75" w14:textId="77777777">
        <w:trPr>
          <w:trHeight w:val="200"/>
        </w:trPr>
        <w:tc>
          <w:tcPr>
            <w:tcW w:w="5850" w:type="dxa"/>
            <w:tcBorders>
              <w:top w:val="single" w:sz="6" w:space="0" w:color="auto"/>
              <w:bottom w:val="single" w:sz="6" w:space="0" w:color="auto"/>
              <w:right w:val="single" w:sz="6" w:space="0" w:color="auto"/>
            </w:tcBorders>
            <w:vAlign w:val="center"/>
          </w:tcPr>
          <w:p w14:paraId="6DFC1FD4"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7C5DFA81"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6015AF"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55,8</w:t>
            </w:r>
          </w:p>
        </w:tc>
        <w:tc>
          <w:tcPr>
            <w:tcW w:w="1645" w:type="dxa"/>
            <w:gridSpan w:val="2"/>
            <w:tcBorders>
              <w:top w:val="single" w:sz="6" w:space="0" w:color="auto"/>
              <w:left w:val="single" w:sz="6" w:space="0" w:color="auto"/>
              <w:bottom w:val="single" w:sz="6" w:space="0" w:color="auto"/>
            </w:tcBorders>
            <w:vAlign w:val="center"/>
          </w:tcPr>
          <w:p w14:paraId="4D2CA6E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-163,6</w:t>
            </w:r>
          </w:p>
        </w:tc>
      </w:tr>
      <w:tr w:rsidR="00E127D9" w14:paraId="3041AACC" w14:textId="77777777">
        <w:trPr>
          <w:trHeight w:val="200"/>
        </w:trPr>
        <w:tc>
          <w:tcPr>
            <w:tcW w:w="5850" w:type="dxa"/>
            <w:tcBorders>
              <w:top w:val="single" w:sz="6" w:space="0" w:color="auto"/>
              <w:bottom w:val="single" w:sz="6" w:space="0" w:color="auto"/>
              <w:right w:val="single" w:sz="6" w:space="0" w:color="auto"/>
            </w:tcBorders>
            <w:vAlign w:val="center"/>
          </w:tcPr>
          <w:p w14:paraId="12B401C9"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EB52D2D"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92D0D2"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661C7FA"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27D9" w14:paraId="0EF7F791" w14:textId="77777777">
        <w:trPr>
          <w:trHeight w:val="200"/>
        </w:trPr>
        <w:tc>
          <w:tcPr>
            <w:tcW w:w="5850" w:type="dxa"/>
            <w:tcBorders>
              <w:top w:val="single" w:sz="6" w:space="0" w:color="auto"/>
              <w:bottom w:val="single" w:sz="6" w:space="0" w:color="auto"/>
              <w:right w:val="single" w:sz="6" w:space="0" w:color="auto"/>
            </w:tcBorders>
            <w:vAlign w:val="center"/>
          </w:tcPr>
          <w:p w14:paraId="624219F1" w14:textId="77777777" w:rsidR="00E127D9" w:rsidRDefault="005A7F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1CEA177B"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9396DC"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55,8</w:t>
            </w:r>
          </w:p>
        </w:tc>
        <w:tc>
          <w:tcPr>
            <w:tcW w:w="1645" w:type="dxa"/>
            <w:gridSpan w:val="2"/>
            <w:tcBorders>
              <w:top w:val="single" w:sz="6" w:space="0" w:color="auto"/>
              <w:left w:val="single" w:sz="6" w:space="0" w:color="auto"/>
              <w:bottom w:val="single" w:sz="6" w:space="0" w:color="auto"/>
            </w:tcBorders>
            <w:vAlign w:val="center"/>
          </w:tcPr>
          <w:p w14:paraId="480F5335" w14:textId="77777777" w:rsidR="00E127D9" w:rsidRDefault="005A7F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-163,6</w:t>
            </w:r>
          </w:p>
        </w:tc>
      </w:tr>
    </w:tbl>
    <w:p w14:paraId="59E12AF3"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Нацiонального положення (стандарту) бухгалтерського облiку 25 "Спрощена фiнансова звiтнiсть" -  Фiнансова звiтнiсть малого пiдприємства.</w:t>
      </w:r>
    </w:p>
    <w:p w14:paraId="2E398BBD"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робiт, послуг), iншi операцiйнi та iншi звичайнi доходи за 2024 рiк Товариством визначалися в облiку в цiлому iз дотриманням вимог НП(С)БО №15 № "Дохiд".</w:t>
      </w:r>
    </w:p>
    <w:p w14:paraId="70B294D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Облiк витрат дiяльностi здiйснювався в цiлому вiдповiдно до вимог НП(С)БО №16 "Витрати".</w:t>
      </w:r>
    </w:p>
    <w:p w14:paraId="0E06063B"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результатами фiнансово-господарської дiяльностi за 2024 рiк Товариством отримано прибуток 55,8 тис.грн.</w:t>
      </w:r>
    </w:p>
    <w:p w14:paraId="1829C965"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rPr>
      </w:pPr>
    </w:p>
    <w:p w14:paraId="161FF7DE"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I.В. Нечваль</w:t>
      </w:r>
    </w:p>
    <w:p w14:paraId="6374C0C2"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rPr>
      </w:pPr>
    </w:p>
    <w:p w14:paraId="1113CCC3" w14:textId="77777777" w:rsidR="00E127D9" w:rsidRDefault="005A7F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А.В. Пасiчна</w:t>
      </w:r>
    </w:p>
    <w:p w14:paraId="3FA3191A" w14:textId="77777777" w:rsidR="00E127D9" w:rsidRDefault="00E127D9">
      <w:pPr>
        <w:widowControl w:val="0"/>
        <w:autoSpaceDE w:val="0"/>
        <w:autoSpaceDN w:val="0"/>
        <w:adjustRightInd w:val="0"/>
        <w:spacing w:after="0" w:line="240" w:lineRule="auto"/>
        <w:jc w:val="both"/>
        <w:rPr>
          <w:rFonts w:ascii="Times New Roman CYR" w:hAnsi="Times New Roman CYR" w:cs="Times New Roman CYR"/>
        </w:rPr>
        <w:sectPr w:rsidR="00E127D9">
          <w:pgSz w:w="12240" w:h="15840"/>
          <w:pgMar w:top="570" w:right="720" w:bottom="570" w:left="720" w:header="708" w:footer="708" w:gutter="0"/>
          <w:cols w:space="720"/>
          <w:noEndnote/>
        </w:sectPr>
      </w:pPr>
    </w:p>
    <w:p w14:paraId="6F06C020" w14:textId="77777777" w:rsidR="00E127D9" w:rsidRDefault="00E127D9">
      <w:pPr>
        <w:widowControl w:val="0"/>
        <w:autoSpaceDE w:val="0"/>
        <w:autoSpaceDN w:val="0"/>
        <w:adjustRightInd w:val="0"/>
        <w:spacing w:after="0" w:line="240" w:lineRule="auto"/>
        <w:rPr>
          <w:rFonts w:ascii="Times New Roman CYR" w:hAnsi="Times New Roman CYR" w:cs="Times New Roman CYR"/>
        </w:rPr>
      </w:pPr>
    </w:p>
    <w:p w14:paraId="710588FA" w14:textId="77777777" w:rsidR="005A7FCC" w:rsidRDefault="005A7FCC">
      <w:pPr>
        <w:widowControl w:val="0"/>
        <w:autoSpaceDE w:val="0"/>
        <w:autoSpaceDN w:val="0"/>
        <w:adjustRightInd w:val="0"/>
        <w:spacing w:after="0" w:line="240" w:lineRule="auto"/>
        <w:rPr>
          <w:rFonts w:ascii="Times New Roman CYR" w:hAnsi="Times New Roman CYR" w:cs="Times New Roman CYR"/>
        </w:rPr>
      </w:pPr>
    </w:p>
    <w:sectPr w:rsidR="005A7FCC">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47930" w14:textId="77777777" w:rsidR="00DE36C7" w:rsidRDefault="00DE36C7" w:rsidP="00E1521C">
      <w:pPr>
        <w:spacing w:after="0" w:line="240" w:lineRule="auto"/>
      </w:pPr>
      <w:r>
        <w:separator/>
      </w:r>
    </w:p>
  </w:endnote>
  <w:endnote w:type="continuationSeparator" w:id="0">
    <w:p w14:paraId="49A078C2" w14:textId="77777777" w:rsidR="00DE36C7" w:rsidRDefault="00DE36C7" w:rsidP="00E1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5222178"/>
      <w:docPartObj>
        <w:docPartGallery w:val="Page Numbers (Bottom of Page)"/>
        <w:docPartUnique/>
      </w:docPartObj>
    </w:sdtPr>
    <w:sdtContent>
      <w:p w14:paraId="394DC136" w14:textId="77777777" w:rsidR="00AC7FEC" w:rsidRDefault="00AC7FEC">
        <w:pPr>
          <w:pStyle w:val="a5"/>
          <w:jc w:val="right"/>
        </w:pPr>
        <w:r>
          <w:fldChar w:fldCharType="begin"/>
        </w:r>
        <w:r>
          <w:instrText>PAGE   \* MERGEFORMAT</w:instrText>
        </w:r>
        <w:r>
          <w:fldChar w:fldCharType="separate"/>
        </w:r>
        <w:r>
          <w:t>2</w:t>
        </w:r>
        <w:r>
          <w:fldChar w:fldCharType="end"/>
        </w:r>
      </w:p>
    </w:sdtContent>
  </w:sdt>
  <w:p w14:paraId="76F9FAE6" w14:textId="77777777" w:rsidR="00AC7FEC" w:rsidRDefault="00AC7F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C6D4B" w14:textId="77777777" w:rsidR="00DE36C7" w:rsidRDefault="00DE36C7" w:rsidP="00E1521C">
      <w:pPr>
        <w:spacing w:after="0" w:line="240" w:lineRule="auto"/>
      </w:pPr>
      <w:r>
        <w:separator/>
      </w:r>
    </w:p>
  </w:footnote>
  <w:footnote w:type="continuationSeparator" w:id="0">
    <w:p w14:paraId="632CCF79" w14:textId="77777777" w:rsidR="00DE36C7" w:rsidRDefault="00DE36C7" w:rsidP="00E152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C8"/>
    <w:rsid w:val="0005711A"/>
    <w:rsid w:val="002B2312"/>
    <w:rsid w:val="002F38B5"/>
    <w:rsid w:val="004B6E46"/>
    <w:rsid w:val="00531CDD"/>
    <w:rsid w:val="00536447"/>
    <w:rsid w:val="00583DC8"/>
    <w:rsid w:val="00586D3B"/>
    <w:rsid w:val="005A7FCC"/>
    <w:rsid w:val="00651FF9"/>
    <w:rsid w:val="006D7C40"/>
    <w:rsid w:val="00796B6F"/>
    <w:rsid w:val="007C60D8"/>
    <w:rsid w:val="008D6E94"/>
    <w:rsid w:val="00A21527"/>
    <w:rsid w:val="00A62BB5"/>
    <w:rsid w:val="00AC7FEC"/>
    <w:rsid w:val="00B46CEB"/>
    <w:rsid w:val="00CA7218"/>
    <w:rsid w:val="00D15B41"/>
    <w:rsid w:val="00D6488D"/>
    <w:rsid w:val="00D84396"/>
    <w:rsid w:val="00DE36C7"/>
    <w:rsid w:val="00E127D9"/>
    <w:rsid w:val="00E1521C"/>
    <w:rsid w:val="00E44F6A"/>
    <w:rsid w:val="00F52B94"/>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B8E5AD"/>
  <w14:defaultImageDpi w14:val="0"/>
  <w15:docId w15:val="{E2588231-632F-4740-98BC-B8998797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152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521C"/>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E1521C"/>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1521C"/>
  </w:style>
  <w:style w:type="paragraph" w:styleId="a5">
    <w:name w:val="footer"/>
    <w:basedOn w:val="a"/>
    <w:link w:val="a6"/>
    <w:uiPriority w:val="99"/>
    <w:unhideWhenUsed/>
    <w:rsid w:val="00E1521C"/>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1521C"/>
  </w:style>
  <w:style w:type="paragraph" w:styleId="a7">
    <w:name w:val="TOC Heading"/>
    <w:basedOn w:val="1"/>
    <w:next w:val="a"/>
    <w:uiPriority w:val="39"/>
    <w:unhideWhenUsed/>
    <w:qFormat/>
    <w:rsid w:val="00531CDD"/>
    <w:pPr>
      <w:outlineLvl w:val="9"/>
    </w:pPr>
  </w:style>
  <w:style w:type="paragraph" w:styleId="11">
    <w:name w:val="toc 1"/>
    <w:basedOn w:val="a"/>
    <w:next w:val="a"/>
    <w:autoRedefine/>
    <w:uiPriority w:val="39"/>
    <w:unhideWhenUsed/>
    <w:rsid w:val="00531CDD"/>
    <w:pPr>
      <w:spacing w:after="100"/>
    </w:pPr>
  </w:style>
  <w:style w:type="character" w:styleId="a8">
    <w:name w:val="Hyperlink"/>
    <w:basedOn w:val="a0"/>
    <w:uiPriority w:val="99"/>
    <w:unhideWhenUsed/>
    <w:rsid w:val="00531C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A151C-FD8B-4572-A344-CA6E9ED6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52</Pages>
  <Words>87880</Words>
  <Characters>50092</Characters>
  <Application>Microsoft Office Word</Application>
  <DocSecurity>0</DocSecurity>
  <Lines>417</Lines>
  <Paragraphs>275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13</cp:revision>
  <dcterms:created xsi:type="dcterms:W3CDTF">2025-08-24T04:58:00Z</dcterms:created>
  <dcterms:modified xsi:type="dcterms:W3CDTF">2025-09-27T15:18:00Z</dcterms:modified>
</cp:coreProperties>
</file>